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486" w:rsidRDefault="00B87486" w:rsidP="00B87486">
      <w:pPr>
        <w:jc w:val="center"/>
        <w:rPr>
          <w:b/>
        </w:rPr>
      </w:pPr>
      <w:r>
        <w:rPr>
          <w:noProof/>
          <w:sz w:val="28"/>
          <w:szCs w:val="28"/>
        </w:rPr>
        <w:drawing>
          <wp:inline distT="0" distB="0" distL="0" distR="0">
            <wp:extent cx="704850" cy="7810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04850" cy="781050"/>
                    </a:xfrm>
                    <a:prstGeom prst="rect">
                      <a:avLst/>
                    </a:prstGeom>
                    <a:noFill/>
                    <a:ln w="9525">
                      <a:noFill/>
                      <a:miter lim="800000"/>
                      <a:headEnd/>
                      <a:tailEnd/>
                    </a:ln>
                  </pic:spPr>
                </pic:pic>
              </a:graphicData>
            </a:graphic>
          </wp:inline>
        </w:drawing>
      </w:r>
    </w:p>
    <w:p w:rsidR="00B87486" w:rsidRDefault="00B87486" w:rsidP="00B87486">
      <w:pPr>
        <w:pStyle w:val="ac"/>
        <w:jc w:val="center"/>
        <w:rPr>
          <w:rFonts w:ascii="Times New Roman" w:hAnsi="Times New Roman" w:cs="Times New Roman"/>
          <w:b/>
        </w:rPr>
      </w:pPr>
      <w:r>
        <w:rPr>
          <w:rFonts w:ascii="Times New Roman" w:hAnsi="Times New Roman" w:cs="Times New Roman"/>
          <w:b/>
        </w:rPr>
        <w:t>АДМИНИСТРАЦИЯ  АННЕНСКОГО СЕЛЬСКОГО ПОСЕЛЕНИЯ</w:t>
      </w:r>
    </w:p>
    <w:p w:rsidR="00B87486" w:rsidRDefault="00B87486" w:rsidP="00B87486">
      <w:pPr>
        <w:pStyle w:val="ac"/>
        <w:jc w:val="center"/>
        <w:rPr>
          <w:rFonts w:ascii="Times New Roman" w:hAnsi="Times New Roman" w:cs="Times New Roman"/>
          <w:b/>
        </w:rPr>
      </w:pPr>
      <w:r>
        <w:rPr>
          <w:rFonts w:ascii="Times New Roman" w:hAnsi="Times New Roman" w:cs="Times New Roman"/>
          <w:b/>
        </w:rPr>
        <w:t>КАРТАЛИНСКОГО  МУНИЦИПАЛЬНОГО  РАЙОНА</w:t>
      </w:r>
    </w:p>
    <w:p w:rsidR="00B87486" w:rsidRDefault="00B87486" w:rsidP="00B87486">
      <w:pPr>
        <w:pStyle w:val="ac"/>
        <w:jc w:val="center"/>
        <w:rPr>
          <w:rFonts w:ascii="Times New Roman" w:hAnsi="Times New Roman" w:cs="Times New Roman"/>
          <w:b/>
        </w:rPr>
      </w:pPr>
      <w:r>
        <w:rPr>
          <w:rFonts w:ascii="Times New Roman" w:hAnsi="Times New Roman" w:cs="Times New Roman"/>
          <w:b/>
        </w:rPr>
        <w:t>ЧЕЛЯБИНСКОЙ  ОБЛАСТИ</w:t>
      </w:r>
    </w:p>
    <w:p w:rsidR="00B87486" w:rsidRDefault="00B87486" w:rsidP="00B87486">
      <w:pPr>
        <w:pStyle w:val="ac"/>
        <w:jc w:val="center"/>
        <w:rPr>
          <w:rFonts w:ascii="Times New Roman" w:hAnsi="Times New Roman" w:cs="Times New Roman"/>
          <w:b/>
        </w:rPr>
      </w:pPr>
    </w:p>
    <w:p w:rsidR="00B87486" w:rsidRDefault="00B87486" w:rsidP="00B87486">
      <w:pPr>
        <w:pStyle w:val="ac"/>
        <w:jc w:val="center"/>
        <w:rPr>
          <w:rFonts w:ascii="Times New Roman" w:hAnsi="Times New Roman" w:cs="Times New Roman"/>
          <w:b/>
        </w:rPr>
      </w:pPr>
      <w:r>
        <w:rPr>
          <w:rFonts w:ascii="Times New Roman" w:hAnsi="Times New Roman" w:cs="Times New Roman"/>
          <w:b/>
        </w:rPr>
        <w:t>ПОСТАНОВЛЕНИЕ</w:t>
      </w:r>
    </w:p>
    <w:p w:rsidR="00B87486" w:rsidRDefault="00E91404" w:rsidP="00B87486">
      <w:pPr>
        <w:pStyle w:val="11"/>
        <w:shd w:val="clear" w:color="auto" w:fill="auto"/>
        <w:spacing w:after="0" w:line="240" w:lineRule="auto"/>
        <w:contextualSpacing/>
        <w:jc w:val="center"/>
      </w:pPr>
      <w:r>
        <w:pict>
          <v:rect id="_x0000_i1025" style="width:467.7pt;height:1.5pt" o:hralign="center" o:hrstd="t" o:hr="t" fillcolor="#a0a0a0" stroked="f"/>
        </w:pict>
      </w:r>
    </w:p>
    <w:p w:rsidR="00B87486" w:rsidRDefault="00B87486" w:rsidP="00B87486">
      <w:pPr>
        <w:pStyle w:val="11"/>
        <w:shd w:val="clear" w:color="auto" w:fill="auto"/>
        <w:spacing w:after="0" w:line="240" w:lineRule="auto"/>
        <w:ind w:right="-2"/>
        <w:contextualSpacing/>
        <w:rPr>
          <w:sz w:val="28"/>
          <w:szCs w:val="28"/>
        </w:rPr>
      </w:pPr>
      <w:r>
        <w:rPr>
          <w:sz w:val="28"/>
          <w:szCs w:val="28"/>
        </w:rPr>
        <w:t xml:space="preserve">   от </w:t>
      </w:r>
      <w:r w:rsidR="009760C0">
        <w:rPr>
          <w:sz w:val="28"/>
          <w:szCs w:val="28"/>
        </w:rPr>
        <w:t>26.12</w:t>
      </w:r>
      <w:r>
        <w:rPr>
          <w:sz w:val="28"/>
          <w:szCs w:val="28"/>
        </w:rPr>
        <w:t xml:space="preserve"> .2019 г.  № </w:t>
      </w:r>
      <w:r w:rsidR="009760C0">
        <w:rPr>
          <w:sz w:val="28"/>
          <w:szCs w:val="28"/>
        </w:rPr>
        <w:t xml:space="preserve"> 69</w:t>
      </w:r>
      <w:r>
        <w:rPr>
          <w:sz w:val="28"/>
          <w:szCs w:val="28"/>
        </w:rPr>
        <w:t xml:space="preserve">                                                                                              </w:t>
      </w:r>
    </w:p>
    <w:p w:rsidR="004B6638" w:rsidRPr="00B87486" w:rsidRDefault="00B87486" w:rsidP="00B87486">
      <w:pPr>
        <w:spacing w:after="0" w:line="240" w:lineRule="auto"/>
        <w:ind w:left="708" w:hanging="708"/>
        <w:rPr>
          <w:rFonts w:ascii="Times New Roman" w:hAnsi="Times New Roman" w:cs="Times New Roman"/>
          <w:sz w:val="28"/>
          <w:szCs w:val="28"/>
        </w:rPr>
      </w:pPr>
      <w:r>
        <w:rPr>
          <w:rFonts w:ascii="Times New Roman" w:hAnsi="Times New Roman" w:cs="Times New Roman"/>
          <w:sz w:val="28"/>
          <w:szCs w:val="28"/>
        </w:rPr>
        <w:t xml:space="preserve">   с. Анненское</w:t>
      </w:r>
    </w:p>
    <w:p w:rsidR="002E1E63" w:rsidRDefault="002E1E63" w:rsidP="006E25B8">
      <w:pPr>
        <w:spacing w:after="0" w:line="240" w:lineRule="auto"/>
        <w:jc w:val="both"/>
        <w:rPr>
          <w:rFonts w:ascii="Times New Roman" w:hAnsi="Times New Roman" w:cs="Times New Roman"/>
          <w:sz w:val="28"/>
          <w:szCs w:val="28"/>
        </w:rPr>
      </w:pPr>
    </w:p>
    <w:p w:rsidR="002E1E63" w:rsidRDefault="002738F7" w:rsidP="006E25B8">
      <w:pPr>
        <w:spacing w:after="0" w:line="240" w:lineRule="auto"/>
        <w:jc w:val="both"/>
        <w:rPr>
          <w:rFonts w:ascii="Times New Roman" w:hAnsi="Times New Roman" w:cs="Times New Roman"/>
          <w:sz w:val="28"/>
          <w:szCs w:val="28"/>
        </w:rPr>
      </w:pPr>
      <w:r w:rsidRPr="006E25B8">
        <w:rPr>
          <w:rFonts w:ascii="Times New Roman" w:hAnsi="Times New Roman" w:cs="Times New Roman"/>
          <w:sz w:val="28"/>
          <w:szCs w:val="28"/>
        </w:rPr>
        <w:t xml:space="preserve">Об утверждении Порядка </w:t>
      </w:r>
    </w:p>
    <w:p w:rsidR="002E1E63" w:rsidRDefault="002738F7" w:rsidP="006E25B8">
      <w:pPr>
        <w:spacing w:after="0" w:line="240" w:lineRule="auto"/>
        <w:jc w:val="both"/>
        <w:rPr>
          <w:rFonts w:ascii="Times New Roman" w:hAnsi="Times New Roman" w:cs="Times New Roman"/>
          <w:sz w:val="28"/>
          <w:szCs w:val="28"/>
        </w:rPr>
      </w:pPr>
      <w:r w:rsidRPr="006E25B8">
        <w:rPr>
          <w:rFonts w:ascii="Times New Roman" w:hAnsi="Times New Roman" w:cs="Times New Roman"/>
          <w:sz w:val="28"/>
          <w:szCs w:val="28"/>
        </w:rPr>
        <w:t>формирования,</w:t>
      </w:r>
      <w:r w:rsidR="006E25B8">
        <w:rPr>
          <w:rFonts w:ascii="Times New Roman" w:hAnsi="Times New Roman" w:cs="Times New Roman"/>
          <w:sz w:val="28"/>
          <w:szCs w:val="28"/>
        </w:rPr>
        <w:t xml:space="preserve"> </w:t>
      </w:r>
      <w:r w:rsidRPr="006E25B8">
        <w:rPr>
          <w:rFonts w:ascii="Times New Roman" w:hAnsi="Times New Roman" w:cs="Times New Roman"/>
          <w:sz w:val="28"/>
          <w:szCs w:val="28"/>
        </w:rPr>
        <w:t xml:space="preserve">ведения, ежегодного </w:t>
      </w:r>
    </w:p>
    <w:p w:rsidR="002E1E63" w:rsidRDefault="002738F7" w:rsidP="006E25B8">
      <w:pPr>
        <w:spacing w:after="0" w:line="240" w:lineRule="auto"/>
        <w:jc w:val="both"/>
        <w:rPr>
          <w:rFonts w:ascii="Times New Roman" w:hAnsi="Times New Roman" w:cs="Times New Roman"/>
          <w:sz w:val="28"/>
          <w:szCs w:val="28"/>
        </w:rPr>
      </w:pPr>
      <w:r w:rsidRPr="006E25B8">
        <w:rPr>
          <w:rFonts w:ascii="Times New Roman" w:hAnsi="Times New Roman" w:cs="Times New Roman"/>
          <w:sz w:val="28"/>
          <w:szCs w:val="28"/>
        </w:rPr>
        <w:t>дополнения и опубликования</w:t>
      </w:r>
      <w:r w:rsidR="006E25B8">
        <w:rPr>
          <w:rFonts w:ascii="Times New Roman" w:hAnsi="Times New Roman" w:cs="Times New Roman"/>
          <w:sz w:val="28"/>
          <w:szCs w:val="28"/>
        </w:rPr>
        <w:t xml:space="preserve"> </w:t>
      </w:r>
    </w:p>
    <w:p w:rsidR="002E1E63" w:rsidRDefault="002738F7" w:rsidP="006E25B8">
      <w:pPr>
        <w:spacing w:after="0" w:line="240" w:lineRule="auto"/>
        <w:jc w:val="both"/>
        <w:rPr>
          <w:rFonts w:ascii="Times New Roman" w:hAnsi="Times New Roman" w:cs="Times New Roman"/>
          <w:sz w:val="28"/>
          <w:szCs w:val="28"/>
        </w:rPr>
      </w:pPr>
      <w:r w:rsidRPr="006E25B8">
        <w:rPr>
          <w:rFonts w:ascii="Times New Roman" w:hAnsi="Times New Roman" w:cs="Times New Roman"/>
          <w:sz w:val="28"/>
          <w:szCs w:val="28"/>
        </w:rPr>
        <w:t xml:space="preserve">Перечня имущества, находящегося </w:t>
      </w:r>
    </w:p>
    <w:p w:rsidR="002E1E63" w:rsidRDefault="002738F7" w:rsidP="006E25B8">
      <w:pPr>
        <w:spacing w:after="0" w:line="240" w:lineRule="auto"/>
        <w:jc w:val="both"/>
        <w:rPr>
          <w:rFonts w:ascii="Times New Roman" w:hAnsi="Times New Roman" w:cs="Times New Roman"/>
          <w:sz w:val="28"/>
          <w:szCs w:val="28"/>
        </w:rPr>
      </w:pPr>
      <w:r w:rsidRPr="006E25B8">
        <w:rPr>
          <w:rFonts w:ascii="Times New Roman" w:hAnsi="Times New Roman" w:cs="Times New Roman"/>
          <w:sz w:val="28"/>
          <w:szCs w:val="28"/>
        </w:rPr>
        <w:t>в муниципальной</w:t>
      </w:r>
      <w:r w:rsidR="006E25B8">
        <w:rPr>
          <w:rFonts w:ascii="Times New Roman" w:hAnsi="Times New Roman" w:cs="Times New Roman"/>
          <w:sz w:val="28"/>
          <w:szCs w:val="28"/>
        </w:rPr>
        <w:t xml:space="preserve"> </w:t>
      </w:r>
      <w:r w:rsidRPr="006E25B8">
        <w:rPr>
          <w:rFonts w:ascii="Times New Roman" w:hAnsi="Times New Roman" w:cs="Times New Roman"/>
          <w:sz w:val="28"/>
          <w:szCs w:val="28"/>
        </w:rPr>
        <w:t xml:space="preserve">собственности </w:t>
      </w:r>
    </w:p>
    <w:p w:rsidR="00B87486" w:rsidRDefault="00B87486" w:rsidP="006E25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Анненского сельского поселения</w:t>
      </w:r>
      <w:r w:rsidR="002738F7" w:rsidRPr="006E25B8">
        <w:rPr>
          <w:rFonts w:ascii="Times New Roman" w:hAnsi="Times New Roman" w:cs="Times New Roman"/>
          <w:sz w:val="28"/>
          <w:szCs w:val="28"/>
        </w:rPr>
        <w:t>,</w:t>
      </w:r>
      <w:r w:rsidR="006E25B8">
        <w:rPr>
          <w:rFonts w:ascii="Times New Roman" w:hAnsi="Times New Roman" w:cs="Times New Roman"/>
          <w:sz w:val="28"/>
          <w:szCs w:val="28"/>
        </w:rPr>
        <w:t xml:space="preserve"> </w:t>
      </w:r>
    </w:p>
    <w:p w:rsidR="00B87486" w:rsidRDefault="002738F7" w:rsidP="006E25B8">
      <w:pPr>
        <w:spacing w:after="0" w:line="240" w:lineRule="auto"/>
        <w:jc w:val="both"/>
        <w:rPr>
          <w:rFonts w:ascii="Times New Roman" w:hAnsi="Times New Roman" w:cs="Times New Roman"/>
          <w:sz w:val="28"/>
          <w:szCs w:val="28"/>
        </w:rPr>
      </w:pPr>
      <w:proofErr w:type="gramStart"/>
      <w:r w:rsidRPr="006E25B8">
        <w:rPr>
          <w:rFonts w:ascii="Times New Roman" w:hAnsi="Times New Roman" w:cs="Times New Roman"/>
          <w:sz w:val="28"/>
          <w:szCs w:val="28"/>
        </w:rPr>
        <w:t>предназначенного</w:t>
      </w:r>
      <w:proofErr w:type="gramEnd"/>
      <w:r w:rsidRPr="006E25B8">
        <w:rPr>
          <w:rFonts w:ascii="Times New Roman" w:hAnsi="Times New Roman" w:cs="Times New Roman"/>
          <w:sz w:val="28"/>
          <w:szCs w:val="28"/>
        </w:rPr>
        <w:t xml:space="preserve"> для передачи </w:t>
      </w:r>
    </w:p>
    <w:p w:rsidR="00B87486" w:rsidRDefault="002738F7" w:rsidP="006E25B8">
      <w:pPr>
        <w:spacing w:after="0" w:line="240" w:lineRule="auto"/>
        <w:jc w:val="both"/>
        <w:rPr>
          <w:rFonts w:ascii="Times New Roman" w:hAnsi="Times New Roman" w:cs="Times New Roman"/>
          <w:sz w:val="28"/>
          <w:szCs w:val="28"/>
        </w:rPr>
      </w:pPr>
      <w:r w:rsidRPr="006E25B8">
        <w:rPr>
          <w:rFonts w:ascii="Times New Roman" w:hAnsi="Times New Roman" w:cs="Times New Roman"/>
          <w:sz w:val="28"/>
          <w:szCs w:val="28"/>
        </w:rPr>
        <w:t>во владение и (или) в</w:t>
      </w:r>
      <w:r w:rsidR="006E25B8">
        <w:rPr>
          <w:rFonts w:ascii="Times New Roman" w:hAnsi="Times New Roman" w:cs="Times New Roman"/>
          <w:sz w:val="28"/>
          <w:szCs w:val="28"/>
        </w:rPr>
        <w:t xml:space="preserve"> </w:t>
      </w:r>
      <w:r w:rsidRPr="006E25B8">
        <w:rPr>
          <w:rFonts w:ascii="Times New Roman" w:hAnsi="Times New Roman" w:cs="Times New Roman"/>
          <w:sz w:val="28"/>
          <w:szCs w:val="28"/>
        </w:rPr>
        <w:t xml:space="preserve">пользование </w:t>
      </w:r>
    </w:p>
    <w:p w:rsidR="00B87486" w:rsidRDefault="002738F7" w:rsidP="006E25B8">
      <w:pPr>
        <w:spacing w:after="0" w:line="240" w:lineRule="auto"/>
        <w:jc w:val="both"/>
        <w:rPr>
          <w:rFonts w:ascii="Times New Roman" w:hAnsi="Times New Roman" w:cs="Times New Roman"/>
          <w:sz w:val="28"/>
          <w:szCs w:val="28"/>
        </w:rPr>
      </w:pPr>
      <w:r w:rsidRPr="006E25B8">
        <w:rPr>
          <w:rFonts w:ascii="Times New Roman" w:hAnsi="Times New Roman" w:cs="Times New Roman"/>
          <w:sz w:val="28"/>
          <w:szCs w:val="28"/>
        </w:rPr>
        <w:t>субъектам малого и среднего</w:t>
      </w:r>
      <w:r w:rsidR="006E25B8">
        <w:rPr>
          <w:rFonts w:ascii="Times New Roman" w:hAnsi="Times New Roman" w:cs="Times New Roman"/>
          <w:sz w:val="28"/>
          <w:szCs w:val="28"/>
        </w:rPr>
        <w:t xml:space="preserve"> </w:t>
      </w:r>
    </w:p>
    <w:p w:rsidR="002E1E63" w:rsidRDefault="002738F7" w:rsidP="006E25B8">
      <w:pPr>
        <w:spacing w:after="0" w:line="240" w:lineRule="auto"/>
        <w:jc w:val="both"/>
        <w:rPr>
          <w:rFonts w:ascii="Times New Roman" w:hAnsi="Times New Roman" w:cs="Times New Roman"/>
          <w:sz w:val="28"/>
          <w:szCs w:val="28"/>
        </w:rPr>
      </w:pPr>
      <w:r w:rsidRPr="006E25B8">
        <w:rPr>
          <w:rFonts w:ascii="Times New Roman" w:hAnsi="Times New Roman" w:cs="Times New Roman"/>
          <w:sz w:val="28"/>
          <w:szCs w:val="28"/>
        </w:rPr>
        <w:t xml:space="preserve">предпринимательства </w:t>
      </w:r>
    </w:p>
    <w:p w:rsidR="002E1E63" w:rsidRDefault="002738F7" w:rsidP="006E25B8">
      <w:pPr>
        <w:spacing w:after="0" w:line="240" w:lineRule="auto"/>
        <w:jc w:val="both"/>
        <w:rPr>
          <w:rFonts w:ascii="Times New Roman" w:hAnsi="Times New Roman" w:cs="Times New Roman"/>
          <w:sz w:val="28"/>
          <w:szCs w:val="28"/>
        </w:rPr>
      </w:pPr>
      <w:r w:rsidRPr="006E25B8">
        <w:rPr>
          <w:rFonts w:ascii="Times New Roman" w:hAnsi="Times New Roman" w:cs="Times New Roman"/>
          <w:sz w:val="28"/>
          <w:szCs w:val="28"/>
        </w:rPr>
        <w:t>и организациям, образующим</w:t>
      </w:r>
      <w:r w:rsidR="006E25B8">
        <w:rPr>
          <w:rFonts w:ascii="Times New Roman" w:hAnsi="Times New Roman" w:cs="Times New Roman"/>
          <w:sz w:val="28"/>
          <w:szCs w:val="28"/>
        </w:rPr>
        <w:t xml:space="preserve"> </w:t>
      </w:r>
    </w:p>
    <w:p w:rsidR="002E1E63" w:rsidRDefault="002738F7" w:rsidP="006E25B8">
      <w:pPr>
        <w:spacing w:after="0" w:line="240" w:lineRule="auto"/>
        <w:jc w:val="both"/>
        <w:rPr>
          <w:rFonts w:ascii="Times New Roman" w:hAnsi="Times New Roman" w:cs="Times New Roman"/>
          <w:sz w:val="28"/>
          <w:szCs w:val="28"/>
        </w:rPr>
      </w:pPr>
      <w:r w:rsidRPr="006E25B8">
        <w:rPr>
          <w:rFonts w:ascii="Times New Roman" w:hAnsi="Times New Roman" w:cs="Times New Roman"/>
          <w:sz w:val="28"/>
          <w:szCs w:val="28"/>
        </w:rPr>
        <w:t xml:space="preserve">инфраструктуру поддержки </w:t>
      </w:r>
    </w:p>
    <w:p w:rsidR="002E1E63" w:rsidRDefault="002738F7" w:rsidP="006E25B8">
      <w:pPr>
        <w:spacing w:after="0" w:line="240" w:lineRule="auto"/>
        <w:jc w:val="both"/>
        <w:rPr>
          <w:rFonts w:ascii="Times New Roman" w:hAnsi="Times New Roman" w:cs="Times New Roman"/>
          <w:sz w:val="28"/>
          <w:szCs w:val="28"/>
        </w:rPr>
      </w:pPr>
      <w:r w:rsidRPr="006E25B8">
        <w:rPr>
          <w:rFonts w:ascii="Times New Roman" w:hAnsi="Times New Roman" w:cs="Times New Roman"/>
          <w:sz w:val="28"/>
          <w:szCs w:val="28"/>
        </w:rPr>
        <w:t>субъектов малого и</w:t>
      </w:r>
      <w:r w:rsidR="006E25B8">
        <w:rPr>
          <w:rFonts w:ascii="Times New Roman" w:hAnsi="Times New Roman" w:cs="Times New Roman"/>
          <w:sz w:val="28"/>
          <w:szCs w:val="28"/>
        </w:rPr>
        <w:t xml:space="preserve"> </w:t>
      </w:r>
      <w:r w:rsidRPr="006E25B8">
        <w:rPr>
          <w:rFonts w:ascii="Times New Roman" w:hAnsi="Times New Roman" w:cs="Times New Roman"/>
          <w:sz w:val="28"/>
          <w:szCs w:val="28"/>
        </w:rPr>
        <w:t xml:space="preserve">среднего </w:t>
      </w:r>
    </w:p>
    <w:p w:rsidR="002738F7" w:rsidRDefault="002738F7" w:rsidP="006E25B8">
      <w:pPr>
        <w:spacing w:after="0" w:line="240" w:lineRule="auto"/>
        <w:jc w:val="both"/>
        <w:rPr>
          <w:rFonts w:ascii="Times New Roman" w:hAnsi="Times New Roman" w:cs="Times New Roman"/>
          <w:sz w:val="28"/>
          <w:szCs w:val="28"/>
        </w:rPr>
      </w:pPr>
      <w:r w:rsidRPr="006E25B8">
        <w:rPr>
          <w:rFonts w:ascii="Times New Roman" w:hAnsi="Times New Roman" w:cs="Times New Roman"/>
          <w:sz w:val="28"/>
          <w:szCs w:val="28"/>
        </w:rPr>
        <w:t>предпринимательства</w:t>
      </w:r>
    </w:p>
    <w:p w:rsidR="006E25B8" w:rsidRDefault="006E25B8" w:rsidP="006E25B8">
      <w:pPr>
        <w:spacing w:after="0" w:line="240" w:lineRule="auto"/>
        <w:jc w:val="both"/>
        <w:rPr>
          <w:rFonts w:ascii="Times New Roman" w:hAnsi="Times New Roman" w:cs="Times New Roman"/>
          <w:sz w:val="28"/>
          <w:szCs w:val="28"/>
        </w:rPr>
      </w:pPr>
    </w:p>
    <w:p w:rsidR="006E25B8" w:rsidRDefault="006E25B8" w:rsidP="006E25B8">
      <w:pPr>
        <w:spacing w:after="0" w:line="240" w:lineRule="auto"/>
        <w:jc w:val="both"/>
        <w:rPr>
          <w:rFonts w:ascii="Times New Roman" w:hAnsi="Times New Roman" w:cs="Times New Roman"/>
          <w:sz w:val="28"/>
          <w:szCs w:val="28"/>
        </w:rPr>
      </w:pPr>
    </w:p>
    <w:p w:rsidR="002E1E63" w:rsidRPr="006E25B8" w:rsidRDefault="002E1E63" w:rsidP="006E25B8">
      <w:pPr>
        <w:spacing w:after="0" w:line="240" w:lineRule="auto"/>
        <w:jc w:val="both"/>
        <w:rPr>
          <w:rFonts w:ascii="Times New Roman" w:hAnsi="Times New Roman" w:cs="Times New Roman"/>
          <w:sz w:val="28"/>
          <w:szCs w:val="28"/>
        </w:rPr>
      </w:pPr>
    </w:p>
    <w:p w:rsidR="00D40B6C" w:rsidRDefault="002738F7" w:rsidP="00B87486">
      <w:pPr>
        <w:spacing w:after="0" w:line="240" w:lineRule="auto"/>
        <w:ind w:firstLine="709"/>
        <w:jc w:val="both"/>
        <w:rPr>
          <w:rFonts w:ascii="Times New Roman" w:hAnsi="Times New Roman" w:cs="Times New Roman"/>
          <w:sz w:val="28"/>
          <w:szCs w:val="28"/>
        </w:rPr>
      </w:pPr>
      <w:r w:rsidRPr="006E25B8">
        <w:rPr>
          <w:rFonts w:ascii="Times New Roman" w:hAnsi="Times New Roman" w:cs="Times New Roman"/>
          <w:sz w:val="28"/>
          <w:szCs w:val="28"/>
        </w:rPr>
        <w:t xml:space="preserve">В соответствии с Федеральным </w:t>
      </w:r>
      <w:hyperlink r:id="rId9" w:history="1">
        <w:r w:rsidRPr="006E25B8">
          <w:rPr>
            <w:rFonts w:ascii="Times New Roman" w:hAnsi="Times New Roman" w:cs="Times New Roman"/>
            <w:sz w:val="28"/>
            <w:szCs w:val="28"/>
          </w:rPr>
          <w:t>законом</w:t>
        </w:r>
      </w:hyperlink>
      <w:r w:rsidRPr="006E25B8">
        <w:rPr>
          <w:rFonts w:ascii="Times New Roman" w:hAnsi="Times New Roman" w:cs="Times New Roman"/>
          <w:sz w:val="28"/>
          <w:szCs w:val="28"/>
        </w:rPr>
        <w:t xml:space="preserve"> от 24.07.2007 </w:t>
      </w:r>
      <w:r w:rsidR="00D40B6C">
        <w:rPr>
          <w:rFonts w:ascii="Times New Roman" w:hAnsi="Times New Roman" w:cs="Times New Roman"/>
          <w:sz w:val="28"/>
          <w:szCs w:val="28"/>
        </w:rPr>
        <w:t xml:space="preserve">года </w:t>
      </w:r>
      <w:r w:rsidRPr="006E25B8">
        <w:rPr>
          <w:rFonts w:ascii="Times New Roman" w:hAnsi="Times New Roman" w:cs="Times New Roman"/>
          <w:sz w:val="28"/>
          <w:szCs w:val="28"/>
        </w:rPr>
        <w:t xml:space="preserve">№ 209-ФЗ «О развитии малого и среднего предпринимательства в Российской Федерации», Федеральным </w:t>
      </w:r>
      <w:hyperlink r:id="rId10" w:history="1">
        <w:r w:rsidRPr="006E25B8">
          <w:rPr>
            <w:rFonts w:ascii="Times New Roman" w:hAnsi="Times New Roman" w:cs="Times New Roman"/>
            <w:sz w:val="28"/>
            <w:szCs w:val="28"/>
          </w:rPr>
          <w:t>законом</w:t>
        </w:r>
      </w:hyperlink>
      <w:r w:rsidRPr="006E25B8">
        <w:rPr>
          <w:rFonts w:ascii="Times New Roman" w:hAnsi="Times New Roman" w:cs="Times New Roman"/>
          <w:sz w:val="28"/>
          <w:szCs w:val="28"/>
        </w:rPr>
        <w:t xml:space="preserve"> от 26.07.2006 </w:t>
      </w:r>
      <w:r w:rsidR="00D40B6C">
        <w:rPr>
          <w:rFonts w:ascii="Times New Roman" w:hAnsi="Times New Roman" w:cs="Times New Roman"/>
          <w:sz w:val="28"/>
          <w:szCs w:val="28"/>
        </w:rPr>
        <w:t xml:space="preserve">года </w:t>
      </w:r>
      <w:r w:rsidR="00CF5038" w:rsidRPr="006E25B8">
        <w:rPr>
          <w:rFonts w:ascii="Times New Roman" w:hAnsi="Times New Roman" w:cs="Times New Roman"/>
          <w:sz w:val="28"/>
          <w:szCs w:val="28"/>
        </w:rPr>
        <w:t>№ 135-ФЗ «О защите конкуренции»</w:t>
      </w:r>
      <w:r w:rsidR="00D40B6C">
        <w:rPr>
          <w:rFonts w:ascii="Times New Roman" w:hAnsi="Times New Roman" w:cs="Times New Roman"/>
          <w:sz w:val="28"/>
          <w:szCs w:val="28"/>
        </w:rPr>
        <w:t>, в целях</w:t>
      </w:r>
      <w:r w:rsidRPr="006E25B8">
        <w:rPr>
          <w:rFonts w:ascii="Times New Roman" w:hAnsi="Times New Roman" w:cs="Times New Roman"/>
          <w:sz w:val="28"/>
          <w:szCs w:val="28"/>
        </w:rPr>
        <w:t xml:space="preserve"> улучшения условий для развития малого и среднего предпринимательства на территории  </w:t>
      </w:r>
      <w:r w:rsidR="00B87486">
        <w:rPr>
          <w:rFonts w:ascii="Times New Roman" w:hAnsi="Times New Roman" w:cs="Times New Roman"/>
          <w:sz w:val="28"/>
          <w:szCs w:val="28"/>
        </w:rPr>
        <w:t>Анненского сельского поселения</w:t>
      </w:r>
    </w:p>
    <w:p w:rsidR="00B87486" w:rsidRDefault="00B87486" w:rsidP="00B874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администрация Анненского сельского поселения </w:t>
      </w:r>
    </w:p>
    <w:p w:rsidR="002738F7" w:rsidRPr="006E25B8" w:rsidRDefault="002738F7" w:rsidP="00B87486">
      <w:pPr>
        <w:spacing w:after="0" w:line="240" w:lineRule="auto"/>
        <w:jc w:val="center"/>
        <w:rPr>
          <w:rFonts w:ascii="Times New Roman" w:hAnsi="Times New Roman" w:cs="Times New Roman"/>
          <w:sz w:val="28"/>
          <w:szCs w:val="28"/>
          <w:highlight w:val="yellow"/>
        </w:rPr>
      </w:pPr>
      <w:r w:rsidRPr="006E25B8">
        <w:rPr>
          <w:rFonts w:ascii="Times New Roman" w:hAnsi="Times New Roman" w:cs="Times New Roman"/>
          <w:sz w:val="28"/>
          <w:szCs w:val="28"/>
        </w:rPr>
        <w:t>ПОСТАНОВЛЯЕТ:</w:t>
      </w:r>
    </w:p>
    <w:p w:rsidR="003C2C73" w:rsidRDefault="002738F7" w:rsidP="00D40B6C">
      <w:pPr>
        <w:spacing w:after="0" w:line="240" w:lineRule="auto"/>
        <w:ind w:firstLine="709"/>
        <w:jc w:val="both"/>
        <w:rPr>
          <w:rFonts w:ascii="Times New Roman" w:hAnsi="Times New Roman" w:cs="Times New Roman"/>
          <w:sz w:val="28"/>
          <w:szCs w:val="28"/>
        </w:rPr>
      </w:pPr>
      <w:r w:rsidRPr="006E25B8">
        <w:rPr>
          <w:rFonts w:ascii="Times New Roman" w:hAnsi="Times New Roman" w:cs="Times New Roman"/>
          <w:sz w:val="28"/>
          <w:szCs w:val="28"/>
        </w:rPr>
        <w:t>1. Утвердить прилагаемы</w:t>
      </w:r>
      <w:r w:rsidR="003C2C73">
        <w:rPr>
          <w:rFonts w:ascii="Times New Roman" w:hAnsi="Times New Roman" w:cs="Times New Roman"/>
          <w:sz w:val="28"/>
          <w:szCs w:val="28"/>
        </w:rPr>
        <w:t>е:</w:t>
      </w:r>
      <w:r w:rsidRPr="006E25B8">
        <w:rPr>
          <w:rFonts w:ascii="Times New Roman" w:hAnsi="Times New Roman" w:cs="Times New Roman"/>
          <w:sz w:val="28"/>
          <w:szCs w:val="28"/>
        </w:rPr>
        <w:t xml:space="preserve"> </w:t>
      </w:r>
    </w:p>
    <w:p w:rsidR="002738F7" w:rsidRPr="006E25B8" w:rsidRDefault="003C2C73" w:rsidP="00D40B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2738F7" w:rsidRPr="006E25B8">
        <w:rPr>
          <w:rFonts w:ascii="Times New Roman" w:hAnsi="Times New Roman" w:cs="Times New Roman"/>
          <w:sz w:val="28"/>
          <w:szCs w:val="28"/>
        </w:rPr>
        <w:t xml:space="preserve">Порядок формирования, ведения, ежегодного дополнения и опубликования Перечня имущества, находящегося в муниципальной </w:t>
      </w:r>
      <w:r w:rsidR="00B87486">
        <w:rPr>
          <w:rFonts w:ascii="Times New Roman" w:hAnsi="Times New Roman" w:cs="Times New Roman"/>
          <w:sz w:val="28"/>
          <w:szCs w:val="28"/>
        </w:rPr>
        <w:t>собственности Анненского сельского поселения</w:t>
      </w:r>
      <w:r w:rsidR="002738F7" w:rsidRPr="006E25B8">
        <w:rPr>
          <w:rFonts w:ascii="Times New Roman" w:hAnsi="Times New Roman" w:cs="Times New Roman"/>
          <w:sz w:val="28"/>
          <w:szCs w:val="28"/>
        </w:rPr>
        <w:t>,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8"/>
          <w:szCs w:val="28"/>
        </w:rPr>
        <w:t>;</w:t>
      </w:r>
    </w:p>
    <w:p w:rsidR="0035665C" w:rsidRPr="006E25B8" w:rsidRDefault="003C2C73" w:rsidP="00D40B6C">
      <w:pPr>
        <w:tabs>
          <w:tab w:val="left" w:pos="284"/>
          <w:tab w:val="left" w:pos="567"/>
          <w:tab w:val="left" w:pos="709"/>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5665C" w:rsidRPr="006E25B8">
        <w:rPr>
          <w:rFonts w:ascii="Times New Roman" w:hAnsi="Times New Roman" w:cs="Times New Roman"/>
          <w:sz w:val="28"/>
          <w:szCs w:val="28"/>
        </w:rPr>
        <w:t xml:space="preserve"> форму Перечня имущества, находящегося в</w:t>
      </w:r>
      <w:r w:rsidR="00B87486">
        <w:rPr>
          <w:rFonts w:ascii="Times New Roman" w:hAnsi="Times New Roman" w:cs="Times New Roman"/>
          <w:sz w:val="28"/>
          <w:szCs w:val="28"/>
        </w:rPr>
        <w:t xml:space="preserve"> муниципальной собственности Анненского сельского поселения</w:t>
      </w:r>
      <w:r w:rsidR="0035665C" w:rsidRPr="006E25B8">
        <w:rPr>
          <w:rFonts w:ascii="Times New Roman" w:hAnsi="Times New Roman" w:cs="Times New Roman"/>
          <w:sz w:val="28"/>
          <w:szCs w:val="28"/>
        </w:rPr>
        <w:t xml:space="preserve">, предназначенного для </w:t>
      </w:r>
      <w:r w:rsidR="0035665C" w:rsidRPr="006E25B8">
        <w:rPr>
          <w:rFonts w:ascii="Times New Roman" w:hAnsi="Times New Roman" w:cs="Times New Roman"/>
          <w:sz w:val="28"/>
          <w:szCs w:val="28"/>
        </w:rPr>
        <w:lastRenderedPageBreak/>
        <w:t>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8"/>
          <w:szCs w:val="28"/>
        </w:rPr>
        <w:t>;</w:t>
      </w:r>
    </w:p>
    <w:p w:rsidR="002738F7" w:rsidRPr="006E25B8" w:rsidRDefault="003C2C73" w:rsidP="00D40B6C">
      <w:pPr>
        <w:tabs>
          <w:tab w:val="left" w:pos="284"/>
          <w:tab w:val="left" w:pos="567"/>
          <w:tab w:val="left" w:pos="709"/>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111CA" w:rsidRPr="006E25B8">
        <w:rPr>
          <w:rFonts w:ascii="Times New Roman" w:hAnsi="Times New Roman" w:cs="Times New Roman"/>
          <w:sz w:val="28"/>
          <w:szCs w:val="28"/>
        </w:rPr>
        <w:t xml:space="preserve"> виды муниципального имущества, которое используется для формирования Перечня имущества, находящегося в</w:t>
      </w:r>
      <w:r w:rsidR="00B87486">
        <w:rPr>
          <w:rFonts w:ascii="Times New Roman" w:hAnsi="Times New Roman" w:cs="Times New Roman"/>
          <w:sz w:val="28"/>
          <w:szCs w:val="28"/>
        </w:rPr>
        <w:t xml:space="preserve"> муниципальной собственности Анненского сельского поселения</w:t>
      </w:r>
      <w:r w:rsidR="009111CA" w:rsidRPr="006E25B8">
        <w:rPr>
          <w:rFonts w:ascii="Times New Roman" w:hAnsi="Times New Roman" w:cs="Times New Roman"/>
          <w:sz w:val="28"/>
          <w:szCs w:val="28"/>
        </w:rPr>
        <w:t>,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8"/>
          <w:szCs w:val="28"/>
        </w:rPr>
        <w:t>.</w:t>
      </w:r>
    </w:p>
    <w:p w:rsidR="002738F7" w:rsidRPr="006E25B8" w:rsidRDefault="00B87486" w:rsidP="00D40B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738F7" w:rsidRPr="006E25B8">
        <w:rPr>
          <w:rFonts w:ascii="Times New Roman" w:hAnsi="Times New Roman" w:cs="Times New Roman"/>
          <w:sz w:val="28"/>
          <w:szCs w:val="28"/>
        </w:rPr>
        <w:t xml:space="preserve">. </w:t>
      </w:r>
      <w:proofErr w:type="gramStart"/>
      <w:r w:rsidR="002738F7" w:rsidRPr="006E25B8">
        <w:rPr>
          <w:rFonts w:ascii="Times New Roman" w:hAnsi="Times New Roman" w:cs="Times New Roman"/>
          <w:sz w:val="28"/>
          <w:szCs w:val="28"/>
        </w:rPr>
        <w:t>Разместить</w:t>
      </w:r>
      <w:proofErr w:type="gramEnd"/>
      <w:r w:rsidR="002738F7" w:rsidRPr="006E25B8">
        <w:rPr>
          <w:rFonts w:ascii="Times New Roman" w:hAnsi="Times New Roman" w:cs="Times New Roman"/>
          <w:sz w:val="28"/>
          <w:szCs w:val="28"/>
        </w:rPr>
        <w:t xml:space="preserve"> настоящее постановление на официальном с</w:t>
      </w:r>
      <w:r w:rsidR="004A26B1">
        <w:rPr>
          <w:rFonts w:ascii="Times New Roman" w:hAnsi="Times New Roman" w:cs="Times New Roman"/>
          <w:sz w:val="28"/>
          <w:szCs w:val="28"/>
        </w:rPr>
        <w:t>айте администрации Анненского сельского поселения</w:t>
      </w:r>
      <w:r w:rsidR="002738F7" w:rsidRPr="006E25B8">
        <w:rPr>
          <w:rFonts w:ascii="Times New Roman" w:hAnsi="Times New Roman" w:cs="Times New Roman"/>
          <w:sz w:val="28"/>
          <w:szCs w:val="28"/>
        </w:rPr>
        <w:t>.</w:t>
      </w:r>
    </w:p>
    <w:p w:rsidR="002738F7" w:rsidRPr="006E25B8" w:rsidRDefault="00B87486" w:rsidP="00D40B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738F7" w:rsidRPr="006E25B8">
        <w:rPr>
          <w:rFonts w:ascii="Times New Roman" w:hAnsi="Times New Roman" w:cs="Times New Roman"/>
          <w:sz w:val="28"/>
          <w:szCs w:val="28"/>
        </w:rPr>
        <w:t xml:space="preserve">. </w:t>
      </w:r>
      <w:proofErr w:type="gramStart"/>
      <w:r w:rsidR="002738F7" w:rsidRPr="006E25B8">
        <w:rPr>
          <w:rFonts w:ascii="Times New Roman" w:hAnsi="Times New Roman" w:cs="Times New Roman"/>
          <w:sz w:val="28"/>
          <w:szCs w:val="28"/>
        </w:rPr>
        <w:t>Контроль за</w:t>
      </w:r>
      <w:proofErr w:type="gramEnd"/>
      <w:r w:rsidR="002738F7" w:rsidRPr="006E25B8">
        <w:rPr>
          <w:rFonts w:ascii="Times New Roman" w:hAnsi="Times New Roman" w:cs="Times New Roman"/>
          <w:sz w:val="28"/>
          <w:szCs w:val="28"/>
        </w:rPr>
        <w:t xml:space="preserve"> исполнением </w:t>
      </w:r>
      <w:r w:rsidR="004A26B1">
        <w:rPr>
          <w:rFonts w:ascii="Times New Roman" w:hAnsi="Times New Roman" w:cs="Times New Roman"/>
          <w:sz w:val="28"/>
          <w:szCs w:val="28"/>
        </w:rPr>
        <w:t>настоящего постановления оставляю за собой.</w:t>
      </w:r>
    </w:p>
    <w:p w:rsidR="00D40B6C" w:rsidRDefault="00D40B6C" w:rsidP="006E25B8">
      <w:pPr>
        <w:spacing w:after="0" w:line="240" w:lineRule="auto"/>
        <w:jc w:val="both"/>
        <w:rPr>
          <w:rFonts w:ascii="Times New Roman" w:hAnsi="Times New Roman" w:cs="Times New Roman"/>
          <w:sz w:val="28"/>
          <w:szCs w:val="28"/>
        </w:rPr>
      </w:pPr>
    </w:p>
    <w:p w:rsidR="008E6A1E" w:rsidRDefault="008E6A1E" w:rsidP="006E25B8">
      <w:pPr>
        <w:spacing w:after="0" w:line="240" w:lineRule="auto"/>
        <w:jc w:val="both"/>
        <w:rPr>
          <w:rFonts w:ascii="Times New Roman" w:hAnsi="Times New Roman" w:cs="Times New Roman"/>
          <w:sz w:val="28"/>
          <w:szCs w:val="28"/>
        </w:rPr>
      </w:pPr>
    </w:p>
    <w:p w:rsidR="00D40B6C" w:rsidRPr="00D40B6C" w:rsidRDefault="00D40B6C" w:rsidP="00D40B6C">
      <w:pPr>
        <w:spacing w:after="0" w:line="240" w:lineRule="auto"/>
        <w:jc w:val="both"/>
        <w:rPr>
          <w:rFonts w:ascii="Times New Roman" w:hAnsi="Times New Roman" w:cs="Times New Roman"/>
          <w:sz w:val="28"/>
          <w:szCs w:val="28"/>
        </w:rPr>
      </w:pPr>
    </w:p>
    <w:p w:rsidR="004A26B1" w:rsidRDefault="004A26B1" w:rsidP="004B6638">
      <w:pPr>
        <w:spacing w:after="0" w:line="240" w:lineRule="auto"/>
        <w:jc w:val="both"/>
        <w:rPr>
          <w:rFonts w:ascii="Times New Roman" w:hAnsi="Times New Roman" w:cs="Times New Roman"/>
          <w:sz w:val="28"/>
          <w:szCs w:val="28"/>
        </w:rPr>
      </w:pPr>
    </w:p>
    <w:p w:rsidR="004A26B1" w:rsidRDefault="004A26B1" w:rsidP="004B6638">
      <w:pPr>
        <w:spacing w:after="0" w:line="240" w:lineRule="auto"/>
        <w:jc w:val="both"/>
        <w:rPr>
          <w:rFonts w:ascii="Times New Roman" w:hAnsi="Times New Roman" w:cs="Times New Roman"/>
          <w:sz w:val="28"/>
          <w:szCs w:val="28"/>
        </w:rPr>
      </w:pPr>
    </w:p>
    <w:p w:rsidR="00BC2729" w:rsidRDefault="004A26B1" w:rsidP="004B6638">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Глава Анненского сельского поселения                                В. М. </w:t>
      </w:r>
      <w:proofErr w:type="spellStart"/>
      <w:r>
        <w:rPr>
          <w:rFonts w:ascii="Times New Roman" w:hAnsi="Times New Roman" w:cs="Times New Roman"/>
          <w:sz w:val="28"/>
          <w:szCs w:val="28"/>
        </w:rPr>
        <w:t>Еловик</w:t>
      </w:r>
      <w:proofErr w:type="spellEnd"/>
      <w:r w:rsidR="00D40B6C" w:rsidRPr="00D40B6C">
        <w:rPr>
          <w:rFonts w:ascii="Times New Roman" w:hAnsi="Times New Roman" w:cs="Times New Roman"/>
          <w:sz w:val="28"/>
          <w:szCs w:val="28"/>
        </w:rPr>
        <w:br w:type="page"/>
      </w:r>
    </w:p>
    <w:p w:rsidR="00BC2729" w:rsidRPr="004A26B1" w:rsidRDefault="00BC2729" w:rsidP="004A26B1">
      <w:pPr>
        <w:tabs>
          <w:tab w:val="left" w:pos="3686"/>
        </w:tabs>
        <w:spacing w:after="0" w:line="240" w:lineRule="auto"/>
        <w:ind w:left="4253"/>
        <w:jc w:val="right"/>
        <w:rPr>
          <w:rFonts w:ascii="Times New Roman" w:hAnsi="Times New Roman" w:cs="Times New Roman"/>
          <w:bCs/>
          <w:sz w:val="24"/>
          <w:szCs w:val="24"/>
        </w:rPr>
      </w:pPr>
      <w:r w:rsidRPr="004A26B1">
        <w:rPr>
          <w:rFonts w:ascii="Times New Roman" w:hAnsi="Times New Roman" w:cs="Times New Roman"/>
          <w:bCs/>
          <w:sz w:val="24"/>
          <w:szCs w:val="24"/>
        </w:rPr>
        <w:lastRenderedPageBreak/>
        <w:t>УТВЕРЖДЕНЫ</w:t>
      </w:r>
    </w:p>
    <w:p w:rsidR="00BC2729" w:rsidRPr="004A26B1" w:rsidRDefault="00BC2729" w:rsidP="004A26B1">
      <w:pPr>
        <w:tabs>
          <w:tab w:val="left" w:pos="3686"/>
        </w:tabs>
        <w:spacing w:after="0" w:line="240" w:lineRule="auto"/>
        <w:ind w:left="4253"/>
        <w:jc w:val="right"/>
        <w:rPr>
          <w:rFonts w:ascii="Times New Roman" w:hAnsi="Times New Roman" w:cs="Times New Roman"/>
          <w:bCs/>
          <w:sz w:val="24"/>
          <w:szCs w:val="24"/>
        </w:rPr>
      </w:pPr>
      <w:r w:rsidRPr="004A26B1">
        <w:rPr>
          <w:rFonts w:ascii="Times New Roman" w:hAnsi="Times New Roman" w:cs="Times New Roman"/>
          <w:bCs/>
          <w:sz w:val="24"/>
          <w:szCs w:val="24"/>
        </w:rPr>
        <w:t>постановлением администрации</w:t>
      </w:r>
    </w:p>
    <w:p w:rsidR="00BC2729" w:rsidRPr="004A26B1" w:rsidRDefault="00C87D40" w:rsidP="004A26B1">
      <w:pPr>
        <w:tabs>
          <w:tab w:val="left" w:pos="3686"/>
        </w:tabs>
        <w:spacing w:after="0" w:line="240" w:lineRule="auto"/>
        <w:ind w:left="4253"/>
        <w:jc w:val="right"/>
        <w:rPr>
          <w:rFonts w:ascii="Times New Roman" w:hAnsi="Times New Roman" w:cs="Times New Roman"/>
          <w:bCs/>
          <w:sz w:val="24"/>
          <w:szCs w:val="24"/>
        </w:rPr>
      </w:pPr>
      <w:r>
        <w:rPr>
          <w:rFonts w:ascii="Times New Roman" w:hAnsi="Times New Roman" w:cs="Times New Roman"/>
          <w:bCs/>
          <w:sz w:val="24"/>
          <w:szCs w:val="24"/>
        </w:rPr>
        <w:t>Анненского сельского поселения</w:t>
      </w:r>
    </w:p>
    <w:p w:rsidR="00BC2729" w:rsidRPr="004A26B1" w:rsidRDefault="006F3781" w:rsidP="004A26B1">
      <w:pPr>
        <w:tabs>
          <w:tab w:val="left" w:pos="3686"/>
        </w:tabs>
        <w:spacing w:after="0" w:line="240" w:lineRule="auto"/>
        <w:ind w:left="4253"/>
        <w:jc w:val="right"/>
        <w:rPr>
          <w:rFonts w:ascii="Times New Roman" w:hAnsi="Times New Roman" w:cs="Times New Roman"/>
          <w:bCs/>
          <w:sz w:val="24"/>
          <w:szCs w:val="24"/>
        </w:rPr>
      </w:pPr>
      <w:r>
        <w:rPr>
          <w:rFonts w:ascii="Times New Roman" w:hAnsi="Times New Roman" w:cs="Times New Roman"/>
          <w:bCs/>
          <w:sz w:val="24"/>
          <w:szCs w:val="24"/>
        </w:rPr>
        <w:t>о</w:t>
      </w:r>
      <w:r w:rsidR="00BC2729" w:rsidRPr="004A26B1">
        <w:rPr>
          <w:rFonts w:ascii="Times New Roman" w:hAnsi="Times New Roman" w:cs="Times New Roman"/>
          <w:bCs/>
          <w:sz w:val="24"/>
          <w:szCs w:val="24"/>
        </w:rPr>
        <w:t>т</w:t>
      </w:r>
      <w:r>
        <w:rPr>
          <w:rFonts w:ascii="Times New Roman" w:hAnsi="Times New Roman" w:cs="Times New Roman"/>
          <w:bCs/>
          <w:sz w:val="24"/>
          <w:szCs w:val="24"/>
        </w:rPr>
        <w:t xml:space="preserve"> 26.</w:t>
      </w:r>
      <w:r w:rsidR="00C17FD7" w:rsidRPr="004A26B1">
        <w:rPr>
          <w:rFonts w:ascii="Times New Roman" w:hAnsi="Times New Roman" w:cs="Times New Roman"/>
          <w:bCs/>
          <w:sz w:val="24"/>
          <w:szCs w:val="24"/>
        </w:rPr>
        <w:t>12.</w:t>
      </w:r>
      <w:r w:rsidR="00BC2729" w:rsidRPr="004A26B1">
        <w:rPr>
          <w:rFonts w:ascii="Times New Roman" w:hAnsi="Times New Roman" w:cs="Times New Roman"/>
          <w:bCs/>
          <w:sz w:val="24"/>
          <w:szCs w:val="24"/>
        </w:rPr>
        <w:t xml:space="preserve">2019 года № </w:t>
      </w:r>
      <w:r>
        <w:rPr>
          <w:rFonts w:ascii="Times New Roman" w:hAnsi="Times New Roman" w:cs="Times New Roman"/>
          <w:bCs/>
          <w:sz w:val="24"/>
          <w:szCs w:val="24"/>
        </w:rPr>
        <w:t xml:space="preserve"> 69</w:t>
      </w:r>
    </w:p>
    <w:p w:rsidR="00BC2729" w:rsidRPr="006E25B8" w:rsidRDefault="00BC2729" w:rsidP="00BC2729">
      <w:pPr>
        <w:tabs>
          <w:tab w:val="left" w:pos="284"/>
          <w:tab w:val="left" w:pos="567"/>
          <w:tab w:val="left" w:pos="709"/>
          <w:tab w:val="left" w:pos="851"/>
        </w:tabs>
        <w:spacing w:after="0" w:line="240" w:lineRule="auto"/>
        <w:jc w:val="both"/>
        <w:rPr>
          <w:rFonts w:ascii="Times New Roman" w:hAnsi="Times New Roman" w:cs="Times New Roman"/>
          <w:sz w:val="28"/>
          <w:szCs w:val="28"/>
          <w:highlight w:val="yellow"/>
        </w:rPr>
      </w:pPr>
    </w:p>
    <w:p w:rsidR="00BC2729" w:rsidRDefault="00BC2729" w:rsidP="00BC2729">
      <w:pPr>
        <w:tabs>
          <w:tab w:val="left" w:pos="284"/>
          <w:tab w:val="left" w:pos="567"/>
          <w:tab w:val="left" w:pos="709"/>
          <w:tab w:val="left" w:pos="851"/>
        </w:tabs>
        <w:spacing w:after="0" w:line="240" w:lineRule="auto"/>
        <w:jc w:val="center"/>
        <w:rPr>
          <w:rFonts w:ascii="Times New Roman" w:hAnsi="Times New Roman" w:cs="Times New Roman"/>
          <w:sz w:val="28"/>
          <w:szCs w:val="28"/>
        </w:rPr>
      </w:pPr>
      <w:r w:rsidRPr="006E25B8">
        <w:rPr>
          <w:rFonts w:ascii="Times New Roman" w:hAnsi="Times New Roman" w:cs="Times New Roman"/>
          <w:sz w:val="28"/>
          <w:szCs w:val="28"/>
        </w:rPr>
        <w:t xml:space="preserve">Виды муниципального имущества, которое используется </w:t>
      </w:r>
    </w:p>
    <w:p w:rsidR="00BC2729" w:rsidRDefault="00BC2729" w:rsidP="00BC2729">
      <w:pPr>
        <w:tabs>
          <w:tab w:val="left" w:pos="284"/>
          <w:tab w:val="left" w:pos="567"/>
          <w:tab w:val="left" w:pos="709"/>
          <w:tab w:val="left" w:pos="851"/>
        </w:tabs>
        <w:spacing w:after="0" w:line="240" w:lineRule="auto"/>
        <w:jc w:val="center"/>
        <w:rPr>
          <w:rFonts w:ascii="Times New Roman" w:hAnsi="Times New Roman" w:cs="Times New Roman"/>
          <w:sz w:val="28"/>
          <w:szCs w:val="28"/>
        </w:rPr>
      </w:pPr>
      <w:r w:rsidRPr="006E25B8">
        <w:rPr>
          <w:rFonts w:ascii="Times New Roman" w:hAnsi="Times New Roman" w:cs="Times New Roman"/>
          <w:sz w:val="28"/>
          <w:szCs w:val="28"/>
        </w:rPr>
        <w:t>для формирования Перечня имущества, находящегося</w:t>
      </w:r>
    </w:p>
    <w:p w:rsidR="00BC2729" w:rsidRDefault="00BC2729" w:rsidP="00C87D40">
      <w:pPr>
        <w:tabs>
          <w:tab w:val="left" w:pos="284"/>
          <w:tab w:val="left" w:pos="567"/>
          <w:tab w:val="left" w:pos="709"/>
          <w:tab w:val="left" w:pos="851"/>
        </w:tabs>
        <w:spacing w:after="0" w:line="240" w:lineRule="auto"/>
        <w:jc w:val="center"/>
        <w:rPr>
          <w:rFonts w:ascii="Times New Roman" w:hAnsi="Times New Roman" w:cs="Times New Roman"/>
          <w:sz w:val="28"/>
          <w:szCs w:val="28"/>
        </w:rPr>
      </w:pPr>
      <w:r w:rsidRPr="006E25B8">
        <w:rPr>
          <w:rFonts w:ascii="Times New Roman" w:hAnsi="Times New Roman" w:cs="Times New Roman"/>
          <w:sz w:val="28"/>
          <w:szCs w:val="28"/>
        </w:rPr>
        <w:t xml:space="preserve"> в муниципаль</w:t>
      </w:r>
      <w:r w:rsidR="00C87D40">
        <w:rPr>
          <w:rFonts w:ascii="Times New Roman" w:hAnsi="Times New Roman" w:cs="Times New Roman"/>
          <w:sz w:val="28"/>
          <w:szCs w:val="28"/>
        </w:rPr>
        <w:t>ной собственности Анненского сельского поселения</w:t>
      </w:r>
      <w:r w:rsidRPr="006E25B8">
        <w:rPr>
          <w:rFonts w:ascii="Times New Roman" w:hAnsi="Times New Roman" w:cs="Times New Roman"/>
          <w:sz w:val="28"/>
          <w:szCs w:val="28"/>
        </w:rPr>
        <w:t xml:space="preserve">, предназначенного для передачи </w:t>
      </w:r>
    </w:p>
    <w:p w:rsidR="00BC2729" w:rsidRDefault="00BC2729" w:rsidP="00BC2729">
      <w:pPr>
        <w:tabs>
          <w:tab w:val="left" w:pos="284"/>
          <w:tab w:val="left" w:pos="567"/>
          <w:tab w:val="left" w:pos="709"/>
          <w:tab w:val="left" w:pos="851"/>
        </w:tabs>
        <w:spacing w:after="0" w:line="240" w:lineRule="auto"/>
        <w:jc w:val="center"/>
        <w:rPr>
          <w:rFonts w:ascii="Times New Roman" w:hAnsi="Times New Roman" w:cs="Times New Roman"/>
          <w:sz w:val="28"/>
          <w:szCs w:val="28"/>
        </w:rPr>
      </w:pPr>
      <w:r w:rsidRPr="006E25B8">
        <w:rPr>
          <w:rFonts w:ascii="Times New Roman" w:hAnsi="Times New Roman" w:cs="Times New Roman"/>
          <w:sz w:val="28"/>
          <w:szCs w:val="28"/>
        </w:rPr>
        <w:t xml:space="preserve">во владение и (или) в пользование субъектам малого </w:t>
      </w:r>
    </w:p>
    <w:p w:rsidR="00BC2729" w:rsidRDefault="00BC2729" w:rsidP="00BC2729">
      <w:pPr>
        <w:tabs>
          <w:tab w:val="left" w:pos="284"/>
          <w:tab w:val="left" w:pos="567"/>
          <w:tab w:val="left" w:pos="709"/>
          <w:tab w:val="left" w:pos="851"/>
        </w:tabs>
        <w:spacing w:after="0" w:line="240" w:lineRule="auto"/>
        <w:jc w:val="center"/>
        <w:rPr>
          <w:rFonts w:ascii="Times New Roman" w:hAnsi="Times New Roman" w:cs="Times New Roman"/>
          <w:sz w:val="28"/>
          <w:szCs w:val="28"/>
        </w:rPr>
      </w:pPr>
      <w:r w:rsidRPr="006E25B8">
        <w:rPr>
          <w:rFonts w:ascii="Times New Roman" w:hAnsi="Times New Roman" w:cs="Times New Roman"/>
          <w:sz w:val="28"/>
          <w:szCs w:val="28"/>
        </w:rPr>
        <w:t xml:space="preserve">и среднего предпринимательства и организациям, </w:t>
      </w:r>
    </w:p>
    <w:p w:rsidR="00BC2729" w:rsidRDefault="00BC2729" w:rsidP="00BC2729">
      <w:pPr>
        <w:tabs>
          <w:tab w:val="left" w:pos="284"/>
          <w:tab w:val="left" w:pos="567"/>
          <w:tab w:val="left" w:pos="709"/>
          <w:tab w:val="left" w:pos="851"/>
        </w:tabs>
        <w:spacing w:after="0" w:line="240" w:lineRule="auto"/>
        <w:jc w:val="center"/>
        <w:rPr>
          <w:rFonts w:ascii="Times New Roman" w:hAnsi="Times New Roman" w:cs="Times New Roman"/>
          <w:sz w:val="28"/>
          <w:szCs w:val="28"/>
        </w:rPr>
      </w:pPr>
      <w:r w:rsidRPr="006E25B8">
        <w:rPr>
          <w:rFonts w:ascii="Times New Roman" w:hAnsi="Times New Roman" w:cs="Times New Roman"/>
          <w:sz w:val="28"/>
          <w:szCs w:val="28"/>
        </w:rPr>
        <w:t xml:space="preserve">образующим инфраструктуру поддержки субъектов </w:t>
      </w:r>
    </w:p>
    <w:p w:rsidR="00BC2729" w:rsidRDefault="00BC2729" w:rsidP="00BC2729">
      <w:pPr>
        <w:tabs>
          <w:tab w:val="left" w:pos="284"/>
          <w:tab w:val="left" w:pos="567"/>
          <w:tab w:val="left" w:pos="709"/>
          <w:tab w:val="left" w:pos="851"/>
        </w:tabs>
        <w:spacing w:after="0" w:line="240" w:lineRule="auto"/>
        <w:jc w:val="center"/>
        <w:rPr>
          <w:rFonts w:ascii="Times New Roman" w:hAnsi="Times New Roman" w:cs="Times New Roman"/>
          <w:sz w:val="28"/>
          <w:szCs w:val="28"/>
        </w:rPr>
      </w:pPr>
      <w:r w:rsidRPr="006E25B8">
        <w:rPr>
          <w:rFonts w:ascii="Times New Roman" w:hAnsi="Times New Roman" w:cs="Times New Roman"/>
          <w:sz w:val="28"/>
          <w:szCs w:val="28"/>
        </w:rPr>
        <w:t>малого и среднего предпринимательства</w:t>
      </w:r>
    </w:p>
    <w:p w:rsidR="00BC2729" w:rsidRPr="00E174B9" w:rsidRDefault="00BC2729" w:rsidP="00BC2729">
      <w:pPr>
        <w:tabs>
          <w:tab w:val="left" w:pos="284"/>
          <w:tab w:val="left" w:pos="567"/>
          <w:tab w:val="left" w:pos="709"/>
          <w:tab w:val="left" w:pos="85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(далее именуется – </w:t>
      </w:r>
      <w:r w:rsidRPr="006E25B8">
        <w:rPr>
          <w:rFonts w:ascii="Times New Roman" w:hAnsi="Times New Roman" w:cs="Times New Roman"/>
          <w:sz w:val="28"/>
          <w:szCs w:val="28"/>
        </w:rPr>
        <w:t>виды муниципального имущества</w:t>
      </w:r>
      <w:r>
        <w:rPr>
          <w:rFonts w:ascii="Times New Roman" w:hAnsi="Times New Roman" w:cs="Times New Roman"/>
          <w:sz w:val="28"/>
          <w:szCs w:val="28"/>
        </w:rPr>
        <w:t>)</w:t>
      </w:r>
    </w:p>
    <w:p w:rsidR="00BC2729" w:rsidRPr="006E25B8" w:rsidRDefault="00BC2729" w:rsidP="00BC2729">
      <w:pPr>
        <w:tabs>
          <w:tab w:val="left" w:pos="284"/>
          <w:tab w:val="left" w:pos="567"/>
          <w:tab w:val="left" w:pos="709"/>
          <w:tab w:val="left" w:pos="851"/>
        </w:tabs>
        <w:spacing w:after="0" w:line="240" w:lineRule="auto"/>
        <w:jc w:val="both"/>
        <w:rPr>
          <w:rFonts w:ascii="Times New Roman" w:hAnsi="Times New Roman" w:cs="Times New Roman"/>
          <w:sz w:val="28"/>
          <w:szCs w:val="28"/>
          <w:highlight w:val="yellow"/>
        </w:rPr>
      </w:pPr>
    </w:p>
    <w:p w:rsidR="00BC2729" w:rsidRDefault="00BC2729" w:rsidP="00BC2729">
      <w:pPr>
        <w:tabs>
          <w:tab w:val="left" w:pos="284"/>
          <w:tab w:val="left" w:pos="567"/>
          <w:tab w:val="left" w:pos="709"/>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К </w:t>
      </w:r>
      <w:r w:rsidRPr="006E25B8">
        <w:rPr>
          <w:rFonts w:ascii="Times New Roman" w:hAnsi="Times New Roman" w:cs="Times New Roman"/>
          <w:sz w:val="28"/>
          <w:szCs w:val="28"/>
        </w:rPr>
        <w:t>вид</w:t>
      </w:r>
      <w:r>
        <w:rPr>
          <w:rFonts w:ascii="Times New Roman" w:hAnsi="Times New Roman" w:cs="Times New Roman"/>
          <w:sz w:val="28"/>
          <w:szCs w:val="28"/>
        </w:rPr>
        <w:t>ам</w:t>
      </w:r>
      <w:r w:rsidRPr="006E25B8">
        <w:rPr>
          <w:rFonts w:ascii="Times New Roman" w:hAnsi="Times New Roman" w:cs="Times New Roman"/>
          <w:sz w:val="28"/>
          <w:szCs w:val="28"/>
        </w:rPr>
        <w:t xml:space="preserve"> муниципального имущества</w:t>
      </w:r>
      <w:r>
        <w:rPr>
          <w:rFonts w:ascii="Times New Roman" w:hAnsi="Times New Roman" w:cs="Times New Roman"/>
          <w:sz w:val="28"/>
          <w:szCs w:val="28"/>
        </w:rPr>
        <w:t xml:space="preserve"> относятся: </w:t>
      </w:r>
    </w:p>
    <w:p w:rsidR="00BC2729" w:rsidRPr="006E25B8" w:rsidRDefault="00BC2729" w:rsidP="00BC2729">
      <w:pPr>
        <w:tabs>
          <w:tab w:val="left" w:pos="284"/>
          <w:tab w:val="left" w:pos="567"/>
          <w:tab w:val="left" w:pos="709"/>
          <w:tab w:val="left" w:pos="851"/>
        </w:tabs>
        <w:spacing w:after="0" w:line="240" w:lineRule="auto"/>
        <w:ind w:firstLine="709"/>
        <w:jc w:val="both"/>
        <w:rPr>
          <w:rFonts w:ascii="Times New Roman" w:hAnsi="Times New Roman" w:cs="Times New Roman"/>
          <w:sz w:val="28"/>
          <w:szCs w:val="28"/>
        </w:rPr>
      </w:pPr>
      <w:r w:rsidRPr="006E25B8">
        <w:rPr>
          <w:rFonts w:ascii="Times New Roman" w:hAnsi="Times New Roman" w:cs="Times New Roman"/>
          <w:sz w:val="28"/>
          <w:szCs w:val="28"/>
        </w:rPr>
        <w:t>1</w:t>
      </w:r>
      <w:r>
        <w:rPr>
          <w:rFonts w:ascii="Times New Roman" w:hAnsi="Times New Roman" w:cs="Times New Roman"/>
          <w:sz w:val="28"/>
          <w:szCs w:val="28"/>
        </w:rPr>
        <w:t>)</w:t>
      </w:r>
      <w:r w:rsidRPr="006E25B8">
        <w:rPr>
          <w:rFonts w:ascii="Times New Roman" w:hAnsi="Times New Roman" w:cs="Times New Roman"/>
          <w:sz w:val="28"/>
          <w:szCs w:val="28"/>
        </w:rPr>
        <w:t xml:space="preserve">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BC2729" w:rsidRPr="006E25B8" w:rsidRDefault="00BC2729" w:rsidP="00BC2729">
      <w:pPr>
        <w:tabs>
          <w:tab w:val="left" w:pos="284"/>
          <w:tab w:val="left" w:pos="567"/>
          <w:tab w:val="left" w:pos="709"/>
          <w:tab w:val="left" w:pos="851"/>
        </w:tabs>
        <w:spacing w:after="0" w:line="240" w:lineRule="auto"/>
        <w:ind w:firstLine="709"/>
        <w:jc w:val="both"/>
        <w:rPr>
          <w:rFonts w:ascii="Times New Roman" w:hAnsi="Times New Roman" w:cs="Times New Roman"/>
          <w:sz w:val="28"/>
          <w:szCs w:val="28"/>
        </w:rPr>
      </w:pPr>
      <w:r w:rsidRPr="006E25B8">
        <w:rPr>
          <w:rFonts w:ascii="Times New Roman" w:hAnsi="Times New Roman" w:cs="Times New Roman"/>
          <w:sz w:val="28"/>
          <w:szCs w:val="28"/>
        </w:rPr>
        <w:t>2</w:t>
      </w:r>
      <w:r>
        <w:rPr>
          <w:rFonts w:ascii="Times New Roman" w:hAnsi="Times New Roman" w:cs="Times New Roman"/>
          <w:sz w:val="28"/>
          <w:szCs w:val="28"/>
        </w:rPr>
        <w:t>)</w:t>
      </w:r>
      <w:r w:rsidRPr="006E25B8">
        <w:rPr>
          <w:rFonts w:ascii="Times New Roman" w:hAnsi="Times New Roman" w:cs="Times New Roman"/>
          <w:sz w:val="28"/>
          <w:szCs w:val="28"/>
        </w:rPr>
        <w:t xml:space="preserve"> объекты недвижимого имущества, подключенные к сетям инженерно-технического обеспечения и имеющие доступ к объек</w:t>
      </w:r>
      <w:r>
        <w:rPr>
          <w:rFonts w:ascii="Times New Roman" w:hAnsi="Times New Roman" w:cs="Times New Roman"/>
          <w:sz w:val="28"/>
          <w:szCs w:val="28"/>
        </w:rPr>
        <w:t>там транспортной инфраструктуры;</w:t>
      </w:r>
    </w:p>
    <w:p w:rsidR="00BC2729" w:rsidRPr="006E25B8" w:rsidRDefault="00BC2729" w:rsidP="00BC2729">
      <w:pPr>
        <w:tabs>
          <w:tab w:val="left" w:pos="284"/>
          <w:tab w:val="left" w:pos="567"/>
          <w:tab w:val="left" w:pos="709"/>
          <w:tab w:val="left" w:pos="851"/>
        </w:tabs>
        <w:spacing w:after="0" w:line="240" w:lineRule="auto"/>
        <w:ind w:firstLine="709"/>
        <w:jc w:val="both"/>
        <w:rPr>
          <w:rFonts w:ascii="Times New Roman" w:hAnsi="Times New Roman" w:cs="Times New Roman"/>
          <w:sz w:val="28"/>
          <w:szCs w:val="28"/>
        </w:rPr>
      </w:pPr>
      <w:r w:rsidRPr="006E25B8">
        <w:rPr>
          <w:rFonts w:ascii="Times New Roman" w:hAnsi="Times New Roman" w:cs="Times New Roman"/>
          <w:sz w:val="28"/>
          <w:szCs w:val="28"/>
        </w:rPr>
        <w:t>3</w:t>
      </w:r>
      <w:r>
        <w:rPr>
          <w:rFonts w:ascii="Times New Roman" w:hAnsi="Times New Roman" w:cs="Times New Roman"/>
          <w:sz w:val="28"/>
          <w:szCs w:val="28"/>
        </w:rPr>
        <w:t>)</w:t>
      </w:r>
      <w:r w:rsidRPr="006E25B8">
        <w:rPr>
          <w:rFonts w:ascii="Times New Roman" w:hAnsi="Times New Roman" w:cs="Times New Roman"/>
          <w:sz w:val="28"/>
          <w:szCs w:val="28"/>
        </w:rPr>
        <w:t xml:space="preserve"> имущество, преданное субъекту малого и среднего предпринимательства по договору аренды, срок действия которо</w:t>
      </w:r>
      <w:r>
        <w:rPr>
          <w:rFonts w:ascii="Times New Roman" w:hAnsi="Times New Roman" w:cs="Times New Roman"/>
          <w:sz w:val="28"/>
          <w:szCs w:val="28"/>
        </w:rPr>
        <w:t>го составляет не менее пяти лет;</w:t>
      </w:r>
    </w:p>
    <w:p w:rsidR="007E6A6C" w:rsidRPr="007E6A6C" w:rsidRDefault="007E6A6C" w:rsidP="007E6A6C">
      <w:pPr>
        <w:pStyle w:val="ac"/>
        <w:jc w:val="both"/>
        <w:rPr>
          <w:rFonts w:ascii="Times New Roman" w:hAnsi="Times New Roman" w:cs="Times New Roman"/>
          <w:sz w:val="28"/>
          <w:szCs w:val="28"/>
        </w:rPr>
      </w:pPr>
      <w:r>
        <w:rPr>
          <w:rFonts w:ascii="Times New Roman" w:hAnsi="Times New Roman" w:cs="Times New Roman"/>
          <w:sz w:val="28"/>
          <w:szCs w:val="28"/>
        </w:rPr>
        <w:t xml:space="preserve">        </w:t>
      </w:r>
      <w:r w:rsidR="00BC2729" w:rsidRPr="006E25B8">
        <w:rPr>
          <w:rFonts w:ascii="Times New Roman" w:hAnsi="Times New Roman" w:cs="Times New Roman"/>
          <w:sz w:val="28"/>
          <w:szCs w:val="28"/>
        </w:rPr>
        <w:t>4</w:t>
      </w:r>
      <w:r w:rsidR="00BC2729">
        <w:rPr>
          <w:rFonts w:ascii="Times New Roman" w:hAnsi="Times New Roman" w:cs="Times New Roman"/>
          <w:sz w:val="28"/>
          <w:szCs w:val="28"/>
        </w:rPr>
        <w:t>)</w:t>
      </w:r>
      <w:r w:rsidR="00BC2729" w:rsidRPr="006E25B8">
        <w:rPr>
          <w:rFonts w:ascii="Times New Roman" w:hAnsi="Times New Roman" w:cs="Times New Roman"/>
          <w:sz w:val="28"/>
          <w:szCs w:val="28"/>
        </w:rPr>
        <w:t xml:space="preserve">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11.9</w:t>
      </w:r>
      <w:r w:rsidR="00BC2729" w:rsidRPr="006E25B8">
        <w:rPr>
          <w:rFonts w:ascii="Times New Roman" w:hAnsi="Times New Roman" w:cs="Times New Roman"/>
          <w:sz w:val="28"/>
          <w:szCs w:val="28"/>
          <w:vertAlign w:val="superscript"/>
        </w:rPr>
        <w:t xml:space="preserve"> </w:t>
      </w:r>
      <w:r w:rsidR="00BC2729" w:rsidRPr="006E25B8">
        <w:rPr>
          <w:rFonts w:ascii="Times New Roman" w:hAnsi="Times New Roman" w:cs="Times New Roman"/>
          <w:sz w:val="28"/>
          <w:szCs w:val="28"/>
        </w:rPr>
        <w:t>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w:t>
      </w:r>
      <w:r w:rsidRPr="007E6A6C">
        <w:rPr>
          <w:rFonts w:ascii="Times New Roman" w:hAnsi="Times New Roman" w:cs="Times New Roman"/>
          <w:sz w:val="28"/>
          <w:szCs w:val="28"/>
        </w:rPr>
        <w:t xml:space="preserve">, а так же земельные участки, государственная собственность на которые не разграничена, </w:t>
      </w:r>
      <w:proofErr w:type="gramStart"/>
      <w:r w:rsidRPr="007E6A6C">
        <w:rPr>
          <w:rFonts w:ascii="Times New Roman" w:hAnsi="Times New Roman" w:cs="Times New Roman"/>
          <w:sz w:val="28"/>
          <w:szCs w:val="28"/>
        </w:rPr>
        <w:t>полномочия</w:t>
      </w:r>
      <w:proofErr w:type="gramEnd"/>
      <w:r w:rsidRPr="007E6A6C">
        <w:rPr>
          <w:rFonts w:ascii="Times New Roman" w:hAnsi="Times New Roman" w:cs="Times New Roman"/>
          <w:sz w:val="28"/>
          <w:szCs w:val="28"/>
        </w:rPr>
        <w:t xml:space="preserve"> по предоставлению которых осуществляет </w:t>
      </w:r>
      <w:proofErr w:type="spellStart"/>
      <w:r w:rsidRPr="007E6A6C">
        <w:rPr>
          <w:rFonts w:ascii="Times New Roman" w:hAnsi="Times New Roman" w:cs="Times New Roman"/>
          <w:sz w:val="28"/>
          <w:szCs w:val="28"/>
        </w:rPr>
        <w:t>Карталинский</w:t>
      </w:r>
      <w:proofErr w:type="spellEnd"/>
      <w:r w:rsidRPr="007E6A6C">
        <w:rPr>
          <w:rFonts w:ascii="Times New Roman" w:hAnsi="Times New Roman" w:cs="Times New Roman"/>
          <w:sz w:val="28"/>
          <w:szCs w:val="28"/>
        </w:rPr>
        <w:t xml:space="preserve"> муниципальный район; </w:t>
      </w:r>
    </w:p>
    <w:p w:rsidR="00BC2729" w:rsidRPr="006E25B8" w:rsidRDefault="007E6A6C" w:rsidP="007E6A6C">
      <w:pPr>
        <w:tabs>
          <w:tab w:val="left" w:pos="284"/>
          <w:tab w:val="left" w:pos="567"/>
          <w:tab w:val="left" w:pos="709"/>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C2729" w:rsidRPr="006E25B8">
        <w:rPr>
          <w:rFonts w:ascii="Times New Roman" w:hAnsi="Times New Roman" w:cs="Times New Roman"/>
          <w:sz w:val="28"/>
          <w:szCs w:val="28"/>
        </w:rPr>
        <w:t>5</w:t>
      </w:r>
      <w:r w:rsidR="00BC2729">
        <w:rPr>
          <w:rFonts w:ascii="Times New Roman" w:hAnsi="Times New Roman" w:cs="Times New Roman"/>
          <w:sz w:val="28"/>
          <w:szCs w:val="28"/>
        </w:rPr>
        <w:t>)</w:t>
      </w:r>
      <w:r w:rsidR="00BC2729" w:rsidRPr="006E25B8">
        <w:rPr>
          <w:rFonts w:ascii="Times New Roman" w:hAnsi="Times New Roman" w:cs="Times New Roman"/>
          <w:sz w:val="28"/>
          <w:szCs w:val="28"/>
        </w:rPr>
        <w:t xml:space="preserve"> здания, строения и сооружения, подлежащие ремонту и реконструкции, объекты незавершенного строительства, а так же объекты недвижимого имущества, не подключенные к сетям инженерно- технического обеспечения и не имеющие доступа к объектам транспортной инфраструктуры, на которые распространяется де</w:t>
      </w:r>
      <w:r>
        <w:rPr>
          <w:rFonts w:ascii="Times New Roman" w:hAnsi="Times New Roman" w:cs="Times New Roman"/>
          <w:sz w:val="28"/>
          <w:szCs w:val="28"/>
        </w:rPr>
        <w:t>йствие нормативно-правовых актов Анненского сельского поселения</w:t>
      </w:r>
      <w:r w:rsidR="00BC2729" w:rsidRPr="006E25B8">
        <w:rPr>
          <w:rFonts w:ascii="Times New Roman" w:hAnsi="Times New Roman" w:cs="Times New Roman"/>
          <w:sz w:val="28"/>
          <w:szCs w:val="28"/>
        </w:rPr>
        <w:t>, регулирующего предоставление в аренду объектов капитального строительства, требующих капитального ремонта, реконстр</w:t>
      </w:r>
      <w:r w:rsidR="00BC2729">
        <w:rPr>
          <w:rFonts w:ascii="Times New Roman" w:hAnsi="Times New Roman" w:cs="Times New Roman"/>
          <w:sz w:val="28"/>
          <w:szCs w:val="28"/>
        </w:rPr>
        <w:t>укции, завершения строительства</w:t>
      </w:r>
      <w:r w:rsidR="00BC2729" w:rsidRPr="006E25B8">
        <w:rPr>
          <w:rFonts w:ascii="Times New Roman" w:hAnsi="Times New Roman" w:cs="Times New Roman"/>
          <w:sz w:val="28"/>
          <w:szCs w:val="28"/>
        </w:rPr>
        <w:t>.</w:t>
      </w:r>
      <w:proofErr w:type="gramEnd"/>
    </w:p>
    <w:p w:rsidR="00D40B6C" w:rsidRPr="00D40B6C" w:rsidRDefault="00D40B6C" w:rsidP="00D40B6C">
      <w:pPr>
        <w:spacing w:after="0" w:line="240" w:lineRule="auto"/>
        <w:jc w:val="both"/>
        <w:rPr>
          <w:rFonts w:ascii="Times New Roman" w:hAnsi="Times New Roman" w:cs="Times New Roman"/>
          <w:sz w:val="28"/>
          <w:szCs w:val="28"/>
        </w:rPr>
      </w:pPr>
    </w:p>
    <w:p w:rsidR="001F4243" w:rsidRDefault="001F4243" w:rsidP="006E6DB6">
      <w:pPr>
        <w:tabs>
          <w:tab w:val="left" w:pos="3686"/>
        </w:tabs>
        <w:spacing w:after="0" w:line="240" w:lineRule="auto"/>
        <w:ind w:left="4253"/>
        <w:jc w:val="center"/>
        <w:rPr>
          <w:rFonts w:ascii="Times New Roman" w:hAnsi="Times New Roman" w:cs="Times New Roman"/>
          <w:bCs/>
          <w:sz w:val="28"/>
          <w:szCs w:val="28"/>
        </w:rPr>
      </w:pPr>
    </w:p>
    <w:p w:rsidR="001F4243" w:rsidRDefault="001F4243" w:rsidP="006E6DB6">
      <w:pPr>
        <w:tabs>
          <w:tab w:val="left" w:pos="3686"/>
        </w:tabs>
        <w:spacing w:after="0" w:line="240" w:lineRule="auto"/>
        <w:ind w:left="4253"/>
        <w:jc w:val="center"/>
        <w:rPr>
          <w:rFonts w:ascii="Times New Roman" w:hAnsi="Times New Roman" w:cs="Times New Roman"/>
          <w:bCs/>
          <w:sz w:val="28"/>
          <w:szCs w:val="28"/>
        </w:rPr>
      </w:pPr>
    </w:p>
    <w:p w:rsidR="00F679C5" w:rsidRDefault="00F679C5" w:rsidP="001F4243">
      <w:pPr>
        <w:tabs>
          <w:tab w:val="left" w:pos="3686"/>
        </w:tabs>
        <w:spacing w:after="0" w:line="240" w:lineRule="auto"/>
        <w:ind w:left="4253"/>
        <w:jc w:val="right"/>
        <w:rPr>
          <w:rFonts w:ascii="Times New Roman" w:hAnsi="Times New Roman" w:cs="Times New Roman"/>
          <w:bCs/>
          <w:sz w:val="24"/>
          <w:szCs w:val="24"/>
        </w:rPr>
      </w:pPr>
    </w:p>
    <w:p w:rsidR="006E6DB6" w:rsidRPr="001F4243" w:rsidRDefault="006E6DB6" w:rsidP="001F4243">
      <w:pPr>
        <w:tabs>
          <w:tab w:val="left" w:pos="3686"/>
        </w:tabs>
        <w:spacing w:after="0" w:line="240" w:lineRule="auto"/>
        <w:ind w:left="4253"/>
        <w:jc w:val="right"/>
        <w:rPr>
          <w:rFonts w:ascii="Times New Roman" w:hAnsi="Times New Roman" w:cs="Times New Roman"/>
          <w:bCs/>
          <w:sz w:val="24"/>
          <w:szCs w:val="24"/>
        </w:rPr>
      </w:pPr>
      <w:r w:rsidRPr="001F4243">
        <w:rPr>
          <w:rFonts w:ascii="Times New Roman" w:hAnsi="Times New Roman" w:cs="Times New Roman"/>
          <w:bCs/>
          <w:sz w:val="24"/>
          <w:szCs w:val="24"/>
        </w:rPr>
        <w:lastRenderedPageBreak/>
        <w:t>УТВЕРЖДЕН</w:t>
      </w:r>
    </w:p>
    <w:p w:rsidR="006E6DB6" w:rsidRPr="001F4243" w:rsidRDefault="006E6DB6" w:rsidP="001F4243">
      <w:pPr>
        <w:tabs>
          <w:tab w:val="left" w:pos="3686"/>
        </w:tabs>
        <w:spacing w:after="0" w:line="240" w:lineRule="auto"/>
        <w:ind w:left="4253"/>
        <w:jc w:val="right"/>
        <w:rPr>
          <w:rFonts w:ascii="Times New Roman" w:hAnsi="Times New Roman" w:cs="Times New Roman"/>
          <w:bCs/>
          <w:sz w:val="24"/>
          <w:szCs w:val="24"/>
        </w:rPr>
      </w:pPr>
      <w:r w:rsidRPr="001F4243">
        <w:rPr>
          <w:rFonts w:ascii="Times New Roman" w:hAnsi="Times New Roman" w:cs="Times New Roman"/>
          <w:bCs/>
          <w:sz w:val="24"/>
          <w:szCs w:val="24"/>
        </w:rPr>
        <w:t>постановлением администрации</w:t>
      </w:r>
    </w:p>
    <w:p w:rsidR="006E6DB6" w:rsidRPr="001F4243" w:rsidRDefault="007E6A6C" w:rsidP="001F4243">
      <w:pPr>
        <w:tabs>
          <w:tab w:val="left" w:pos="3686"/>
        </w:tabs>
        <w:spacing w:after="0" w:line="240" w:lineRule="auto"/>
        <w:ind w:left="4253"/>
        <w:jc w:val="right"/>
        <w:rPr>
          <w:rFonts w:ascii="Times New Roman" w:hAnsi="Times New Roman" w:cs="Times New Roman"/>
          <w:bCs/>
          <w:sz w:val="24"/>
          <w:szCs w:val="24"/>
        </w:rPr>
      </w:pPr>
      <w:r>
        <w:rPr>
          <w:rFonts w:ascii="Times New Roman" w:hAnsi="Times New Roman" w:cs="Times New Roman"/>
          <w:bCs/>
          <w:sz w:val="24"/>
          <w:szCs w:val="24"/>
        </w:rPr>
        <w:t>Анненского сельского поселения</w:t>
      </w:r>
    </w:p>
    <w:p w:rsidR="006E6DB6" w:rsidRPr="001F4243" w:rsidRDefault="007E6A6C" w:rsidP="001F4243">
      <w:pPr>
        <w:tabs>
          <w:tab w:val="left" w:pos="3686"/>
        </w:tabs>
        <w:spacing w:after="0" w:line="240" w:lineRule="auto"/>
        <w:ind w:left="4253"/>
        <w:jc w:val="right"/>
        <w:rPr>
          <w:rFonts w:ascii="Times New Roman" w:hAnsi="Times New Roman" w:cs="Times New Roman"/>
          <w:bCs/>
          <w:sz w:val="24"/>
          <w:szCs w:val="24"/>
        </w:rPr>
      </w:pPr>
      <w:r>
        <w:rPr>
          <w:rFonts w:ascii="Times New Roman" w:hAnsi="Times New Roman" w:cs="Times New Roman"/>
          <w:bCs/>
          <w:sz w:val="24"/>
          <w:szCs w:val="24"/>
        </w:rPr>
        <w:t xml:space="preserve">от </w:t>
      </w:r>
      <w:r w:rsidR="006F3781">
        <w:rPr>
          <w:rFonts w:ascii="Times New Roman" w:hAnsi="Times New Roman" w:cs="Times New Roman"/>
          <w:bCs/>
          <w:sz w:val="24"/>
          <w:szCs w:val="24"/>
        </w:rPr>
        <w:t>26.</w:t>
      </w:r>
      <w:r>
        <w:rPr>
          <w:rFonts w:ascii="Times New Roman" w:hAnsi="Times New Roman" w:cs="Times New Roman"/>
          <w:bCs/>
          <w:sz w:val="24"/>
          <w:szCs w:val="24"/>
        </w:rPr>
        <w:t xml:space="preserve">12.2019 года № </w:t>
      </w:r>
      <w:r w:rsidR="006F3781">
        <w:rPr>
          <w:rFonts w:ascii="Times New Roman" w:hAnsi="Times New Roman" w:cs="Times New Roman"/>
          <w:bCs/>
          <w:sz w:val="24"/>
          <w:szCs w:val="24"/>
        </w:rPr>
        <w:t>69</w:t>
      </w:r>
    </w:p>
    <w:p w:rsidR="00D40B6C" w:rsidRPr="001F4243" w:rsidRDefault="00D40B6C" w:rsidP="001F4243">
      <w:pPr>
        <w:spacing w:after="0" w:line="240" w:lineRule="auto"/>
        <w:jc w:val="right"/>
        <w:rPr>
          <w:rFonts w:ascii="Times New Roman" w:hAnsi="Times New Roman" w:cs="Times New Roman"/>
          <w:sz w:val="24"/>
          <w:szCs w:val="24"/>
        </w:rPr>
      </w:pPr>
    </w:p>
    <w:p w:rsidR="00756ED0" w:rsidRDefault="00756ED0" w:rsidP="006E25B8">
      <w:pPr>
        <w:spacing w:after="0" w:line="240" w:lineRule="auto"/>
        <w:jc w:val="both"/>
        <w:rPr>
          <w:rFonts w:ascii="Times New Roman" w:hAnsi="Times New Roman" w:cs="Times New Roman"/>
          <w:sz w:val="28"/>
          <w:szCs w:val="28"/>
        </w:rPr>
      </w:pPr>
    </w:p>
    <w:p w:rsidR="008E6A1E" w:rsidRDefault="008E6A1E" w:rsidP="006E25B8">
      <w:pPr>
        <w:spacing w:after="0" w:line="240" w:lineRule="auto"/>
        <w:jc w:val="both"/>
        <w:rPr>
          <w:rFonts w:ascii="Times New Roman" w:hAnsi="Times New Roman" w:cs="Times New Roman"/>
          <w:sz w:val="28"/>
          <w:szCs w:val="28"/>
        </w:rPr>
      </w:pPr>
    </w:p>
    <w:p w:rsidR="003E2C56" w:rsidRDefault="003E2C56" w:rsidP="001F1984">
      <w:pPr>
        <w:spacing w:after="0" w:line="240" w:lineRule="auto"/>
        <w:jc w:val="center"/>
        <w:rPr>
          <w:rFonts w:ascii="Times New Roman" w:hAnsi="Times New Roman" w:cs="Times New Roman"/>
          <w:sz w:val="28"/>
          <w:szCs w:val="28"/>
        </w:rPr>
      </w:pPr>
      <w:r w:rsidRPr="006E25B8">
        <w:rPr>
          <w:rFonts w:ascii="Times New Roman" w:hAnsi="Times New Roman" w:cs="Times New Roman"/>
          <w:sz w:val="28"/>
          <w:szCs w:val="28"/>
        </w:rPr>
        <w:t xml:space="preserve">Порядок формирования, ведения, ежегодного дополнения и опубликования Перечня имущества, находящегося в муниципальной собственности </w:t>
      </w:r>
    </w:p>
    <w:p w:rsidR="003E2C56" w:rsidRDefault="007E6A6C" w:rsidP="003E2C5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Анненского сельского поселения</w:t>
      </w:r>
      <w:r w:rsidR="003E2C56" w:rsidRPr="006E25B8">
        <w:rPr>
          <w:rFonts w:ascii="Times New Roman" w:hAnsi="Times New Roman" w:cs="Times New Roman"/>
          <w:sz w:val="28"/>
          <w:szCs w:val="28"/>
        </w:rPr>
        <w:t xml:space="preserve">, </w:t>
      </w:r>
    </w:p>
    <w:p w:rsidR="003E2C56" w:rsidRDefault="003E2C56" w:rsidP="001F1984">
      <w:pPr>
        <w:spacing w:after="0" w:line="240" w:lineRule="auto"/>
        <w:jc w:val="center"/>
        <w:rPr>
          <w:rFonts w:ascii="Times New Roman" w:hAnsi="Times New Roman" w:cs="Times New Roman"/>
          <w:sz w:val="28"/>
          <w:szCs w:val="28"/>
        </w:rPr>
      </w:pPr>
      <w:r w:rsidRPr="006E25B8">
        <w:rPr>
          <w:rFonts w:ascii="Times New Roman" w:hAnsi="Times New Roman" w:cs="Times New Roman"/>
          <w:sz w:val="28"/>
          <w:szCs w:val="28"/>
        </w:rPr>
        <w:t xml:space="preserve">предназначенного для передачи во владение и (или) в пользование субъектам малого и среднего предпринимательства и организациям, </w:t>
      </w:r>
    </w:p>
    <w:p w:rsidR="003E2C56" w:rsidRDefault="003E2C56" w:rsidP="003E2C56">
      <w:pPr>
        <w:spacing w:after="0" w:line="240" w:lineRule="auto"/>
        <w:jc w:val="center"/>
        <w:rPr>
          <w:rFonts w:ascii="Times New Roman" w:hAnsi="Times New Roman" w:cs="Times New Roman"/>
          <w:sz w:val="28"/>
          <w:szCs w:val="28"/>
        </w:rPr>
      </w:pPr>
      <w:r w:rsidRPr="006E25B8">
        <w:rPr>
          <w:rFonts w:ascii="Times New Roman" w:hAnsi="Times New Roman" w:cs="Times New Roman"/>
          <w:sz w:val="28"/>
          <w:szCs w:val="28"/>
        </w:rPr>
        <w:t xml:space="preserve">образующим инфраструктуру поддержки субъектов </w:t>
      </w:r>
    </w:p>
    <w:p w:rsidR="006E6DB6" w:rsidRDefault="003E2C56" w:rsidP="003E2C56">
      <w:pPr>
        <w:spacing w:after="0" w:line="240" w:lineRule="auto"/>
        <w:jc w:val="center"/>
        <w:rPr>
          <w:rFonts w:ascii="Times New Roman" w:hAnsi="Times New Roman" w:cs="Times New Roman"/>
          <w:sz w:val="28"/>
          <w:szCs w:val="28"/>
        </w:rPr>
      </w:pPr>
      <w:r w:rsidRPr="006E25B8">
        <w:rPr>
          <w:rFonts w:ascii="Times New Roman" w:hAnsi="Times New Roman" w:cs="Times New Roman"/>
          <w:sz w:val="28"/>
          <w:szCs w:val="28"/>
        </w:rPr>
        <w:t>малого и среднего предпринимательства</w:t>
      </w:r>
    </w:p>
    <w:p w:rsidR="003E2C56" w:rsidRDefault="003E2C56" w:rsidP="006E25B8">
      <w:pPr>
        <w:spacing w:after="0" w:line="240" w:lineRule="auto"/>
        <w:jc w:val="both"/>
        <w:rPr>
          <w:rFonts w:ascii="Times New Roman" w:hAnsi="Times New Roman" w:cs="Times New Roman"/>
          <w:sz w:val="28"/>
          <w:szCs w:val="28"/>
        </w:rPr>
      </w:pPr>
    </w:p>
    <w:p w:rsidR="006E6DB6" w:rsidRPr="006E25B8" w:rsidRDefault="006E6DB6" w:rsidP="006E25B8">
      <w:pPr>
        <w:spacing w:after="0" w:line="240" w:lineRule="auto"/>
        <w:jc w:val="both"/>
        <w:rPr>
          <w:rFonts w:ascii="Times New Roman" w:hAnsi="Times New Roman" w:cs="Times New Roman"/>
          <w:sz w:val="28"/>
          <w:szCs w:val="28"/>
        </w:rPr>
      </w:pPr>
    </w:p>
    <w:p w:rsidR="00CF6B54" w:rsidRDefault="0083369E" w:rsidP="003E2C56">
      <w:pPr>
        <w:tabs>
          <w:tab w:val="left" w:pos="284"/>
        </w:tabs>
        <w:spacing w:after="0" w:line="240" w:lineRule="auto"/>
        <w:jc w:val="center"/>
        <w:rPr>
          <w:rFonts w:ascii="Times New Roman" w:hAnsi="Times New Roman" w:cs="Times New Roman"/>
          <w:sz w:val="28"/>
          <w:szCs w:val="28"/>
        </w:rPr>
      </w:pPr>
      <w:r w:rsidRPr="006E25B8">
        <w:rPr>
          <w:rFonts w:ascii="Times New Roman" w:hAnsi="Times New Roman" w:cs="Times New Roman"/>
          <w:sz w:val="28"/>
          <w:szCs w:val="28"/>
          <w:lang w:val="en-US"/>
        </w:rPr>
        <w:t>I</w:t>
      </w:r>
      <w:r w:rsidRPr="006E25B8">
        <w:rPr>
          <w:rFonts w:ascii="Times New Roman" w:hAnsi="Times New Roman" w:cs="Times New Roman"/>
          <w:sz w:val="28"/>
          <w:szCs w:val="28"/>
        </w:rPr>
        <w:t xml:space="preserve">. </w:t>
      </w:r>
      <w:r w:rsidR="00CF6B54" w:rsidRPr="006E25B8">
        <w:rPr>
          <w:rFonts w:ascii="Times New Roman" w:hAnsi="Times New Roman" w:cs="Times New Roman"/>
          <w:sz w:val="28"/>
          <w:szCs w:val="28"/>
        </w:rPr>
        <w:t>Общие положения</w:t>
      </w:r>
    </w:p>
    <w:p w:rsidR="001F1984" w:rsidRDefault="001F1984" w:rsidP="001F1984">
      <w:pPr>
        <w:spacing w:after="0" w:line="240" w:lineRule="auto"/>
        <w:jc w:val="both"/>
        <w:rPr>
          <w:rFonts w:ascii="Times New Roman" w:hAnsi="Times New Roman" w:cs="Times New Roman"/>
          <w:sz w:val="28"/>
          <w:szCs w:val="28"/>
        </w:rPr>
      </w:pPr>
    </w:p>
    <w:p w:rsidR="00CF6B54" w:rsidRDefault="001F1984" w:rsidP="001F19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3369E" w:rsidRPr="006E25B8">
        <w:rPr>
          <w:rFonts w:ascii="Times New Roman" w:hAnsi="Times New Roman" w:cs="Times New Roman"/>
          <w:sz w:val="28"/>
          <w:szCs w:val="28"/>
        </w:rPr>
        <w:t xml:space="preserve">1. </w:t>
      </w:r>
      <w:proofErr w:type="gramStart"/>
      <w:r w:rsidR="00CF6B54" w:rsidRPr="006E25B8">
        <w:rPr>
          <w:rFonts w:ascii="Times New Roman" w:hAnsi="Times New Roman" w:cs="Times New Roman"/>
          <w:sz w:val="28"/>
          <w:szCs w:val="28"/>
        </w:rPr>
        <w:t xml:space="preserve">Настоящий </w:t>
      </w:r>
      <w:r w:rsidR="003E2C56" w:rsidRPr="006E25B8">
        <w:rPr>
          <w:rFonts w:ascii="Times New Roman" w:hAnsi="Times New Roman" w:cs="Times New Roman"/>
          <w:sz w:val="28"/>
          <w:szCs w:val="28"/>
        </w:rPr>
        <w:t>Порядок формирования, ведения, ежегодного дополнения и опубликования Перечня имущества, находящегося в</w:t>
      </w:r>
      <w:r w:rsidR="007E6A6C">
        <w:rPr>
          <w:rFonts w:ascii="Times New Roman" w:hAnsi="Times New Roman" w:cs="Times New Roman"/>
          <w:sz w:val="28"/>
          <w:szCs w:val="28"/>
        </w:rPr>
        <w:t xml:space="preserve"> муниципальной собственности Анненского сельского поселения</w:t>
      </w:r>
      <w:r w:rsidR="003E2C56" w:rsidRPr="006E25B8">
        <w:rPr>
          <w:rFonts w:ascii="Times New Roman" w:hAnsi="Times New Roman" w:cs="Times New Roman"/>
          <w:sz w:val="28"/>
          <w:szCs w:val="28"/>
        </w:rPr>
        <w:t>,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3E2C56">
        <w:rPr>
          <w:rFonts w:ascii="Times New Roman" w:hAnsi="Times New Roman" w:cs="Times New Roman"/>
          <w:sz w:val="28"/>
          <w:szCs w:val="28"/>
        </w:rPr>
        <w:t xml:space="preserve"> (далее именуется – Порядок)</w:t>
      </w:r>
      <w:r w:rsidR="00CF6B54" w:rsidRPr="006E25B8">
        <w:rPr>
          <w:rFonts w:ascii="Times New Roman" w:hAnsi="Times New Roman" w:cs="Times New Roman"/>
          <w:sz w:val="28"/>
          <w:szCs w:val="28"/>
        </w:rPr>
        <w:t xml:space="preserve"> определяет правила формирования, ведения ежегодного дополнения и опубликования </w:t>
      </w:r>
      <w:r w:rsidR="002738F7" w:rsidRPr="006E25B8">
        <w:rPr>
          <w:rFonts w:ascii="Times New Roman" w:hAnsi="Times New Roman" w:cs="Times New Roman"/>
          <w:sz w:val="28"/>
          <w:szCs w:val="28"/>
        </w:rPr>
        <w:t>Перечня имущества, находящегося в</w:t>
      </w:r>
      <w:r>
        <w:rPr>
          <w:rFonts w:ascii="Times New Roman" w:hAnsi="Times New Roman" w:cs="Times New Roman"/>
          <w:sz w:val="28"/>
          <w:szCs w:val="28"/>
        </w:rPr>
        <w:t xml:space="preserve"> муниципальной собственности Анненского сельского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поселения</w:t>
      </w:r>
      <w:r w:rsidR="002738F7" w:rsidRPr="006E25B8">
        <w:rPr>
          <w:rFonts w:ascii="Times New Roman" w:hAnsi="Times New Roman" w:cs="Times New Roman"/>
          <w:sz w:val="28"/>
          <w:szCs w:val="28"/>
        </w:rPr>
        <w:t xml:space="preserve">,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1A0F36" w:rsidRPr="006E25B8">
        <w:rPr>
          <w:rFonts w:ascii="Times New Roman" w:hAnsi="Times New Roman" w:cs="Times New Roman"/>
          <w:sz w:val="28"/>
          <w:szCs w:val="28"/>
        </w:rPr>
        <w:t>(</w:t>
      </w:r>
      <w:r w:rsidR="005418F2">
        <w:rPr>
          <w:rFonts w:ascii="Times New Roman" w:hAnsi="Times New Roman" w:cs="Times New Roman"/>
          <w:sz w:val="28"/>
          <w:szCs w:val="28"/>
        </w:rPr>
        <w:t xml:space="preserve">далее именуется – </w:t>
      </w:r>
      <w:r w:rsidR="001A0F36" w:rsidRPr="006E25B8">
        <w:rPr>
          <w:rFonts w:ascii="Times New Roman" w:hAnsi="Times New Roman" w:cs="Times New Roman"/>
          <w:sz w:val="28"/>
          <w:szCs w:val="28"/>
        </w:rPr>
        <w:t>Перечень), требования к имуществу, сведения о котором включаются в Перечень, в целях предоставления указанного иму</w:t>
      </w:r>
      <w:r w:rsidR="002738F7" w:rsidRPr="006E25B8">
        <w:rPr>
          <w:rFonts w:ascii="Times New Roman" w:hAnsi="Times New Roman" w:cs="Times New Roman"/>
          <w:sz w:val="28"/>
          <w:szCs w:val="28"/>
        </w:rPr>
        <w:t>щества на долгосрочной основе (</w:t>
      </w:r>
      <w:r w:rsidR="001A0F36" w:rsidRPr="006E25B8">
        <w:rPr>
          <w:rFonts w:ascii="Times New Roman" w:hAnsi="Times New Roman" w:cs="Times New Roman"/>
          <w:sz w:val="28"/>
          <w:szCs w:val="28"/>
        </w:rPr>
        <w:t>в том числе по льготным ставкам арендной платы) субъектам малого и среднего предпринимательства и организациям</w:t>
      </w:r>
      <w:proofErr w:type="gramEnd"/>
      <w:r w:rsidR="001A0F36" w:rsidRPr="006E25B8">
        <w:rPr>
          <w:rFonts w:ascii="Times New Roman" w:hAnsi="Times New Roman" w:cs="Times New Roman"/>
          <w:sz w:val="28"/>
          <w:szCs w:val="28"/>
        </w:rPr>
        <w:t>, образующим инфраструктуру поддержки субъектов малого и среднего предпринимательства (</w:t>
      </w:r>
      <w:r w:rsidR="005418F2">
        <w:rPr>
          <w:rFonts w:ascii="Times New Roman" w:hAnsi="Times New Roman" w:cs="Times New Roman"/>
          <w:sz w:val="28"/>
          <w:szCs w:val="28"/>
        </w:rPr>
        <w:t xml:space="preserve">далее именуется – </w:t>
      </w:r>
      <w:r w:rsidR="001A0F36" w:rsidRPr="006E25B8">
        <w:rPr>
          <w:rFonts w:ascii="Times New Roman" w:hAnsi="Times New Roman" w:cs="Times New Roman"/>
          <w:sz w:val="28"/>
          <w:szCs w:val="28"/>
        </w:rPr>
        <w:t>организации инфраструктуры поддержки).</w:t>
      </w:r>
    </w:p>
    <w:p w:rsidR="005418F2" w:rsidRDefault="005418F2" w:rsidP="006E25B8">
      <w:pPr>
        <w:spacing w:after="0" w:line="240" w:lineRule="auto"/>
        <w:jc w:val="both"/>
        <w:rPr>
          <w:rFonts w:ascii="Times New Roman" w:hAnsi="Times New Roman" w:cs="Times New Roman"/>
          <w:sz w:val="28"/>
          <w:szCs w:val="28"/>
        </w:rPr>
      </w:pPr>
    </w:p>
    <w:p w:rsidR="00756ED0" w:rsidRDefault="0083369E" w:rsidP="001F1984">
      <w:pPr>
        <w:tabs>
          <w:tab w:val="left" w:pos="284"/>
        </w:tabs>
        <w:spacing w:after="0" w:line="240" w:lineRule="auto"/>
        <w:jc w:val="center"/>
        <w:rPr>
          <w:rFonts w:ascii="Times New Roman" w:hAnsi="Times New Roman" w:cs="Times New Roman"/>
          <w:sz w:val="28"/>
          <w:szCs w:val="28"/>
        </w:rPr>
      </w:pPr>
      <w:r w:rsidRPr="006E25B8">
        <w:rPr>
          <w:rFonts w:ascii="Times New Roman" w:hAnsi="Times New Roman" w:cs="Times New Roman"/>
          <w:sz w:val="28"/>
          <w:szCs w:val="28"/>
          <w:lang w:val="en-US"/>
        </w:rPr>
        <w:t>II</w:t>
      </w:r>
      <w:r w:rsidRPr="006E25B8">
        <w:rPr>
          <w:rFonts w:ascii="Times New Roman" w:hAnsi="Times New Roman" w:cs="Times New Roman"/>
          <w:sz w:val="28"/>
          <w:szCs w:val="28"/>
        </w:rPr>
        <w:t xml:space="preserve">. </w:t>
      </w:r>
      <w:r w:rsidR="001A0F36" w:rsidRPr="006E25B8">
        <w:rPr>
          <w:rFonts w:ascii="Times New Roman" w:hAnsi="Times New Roman" w:cs="Times New Roman"/>
          <w:sz w:val="28"/>
          <w:szCs w:val="28"/>
        </w:rPr>
        <w:t>Цели создания и основные принципы</w:t>
      </w:r>
    </w:p>
    <w:p w:rsidR="00756ED0" w:rsidRDefault="001A0F36" w:rsidP="00756ED0">
      <w:pPr>
        <w:tabs>
          <w:tab w:val="left" w:pos="284"/>
        </w:tabs>
        <w:spacing w:after="0" w:line="240" w:lineRule="auto"/>
        <w:jc w:val="center"/>
        <w:rPr>
          <w:rFonts w:ascii="Times New Roman" w:hAnsi="Times New Roman" w:cs="Times New Roman"/>
          <w:sz w:val="28"/>
          <w:szCs w:val="28"/>
        </w:rPr>
      </w:pPr>
      <w:r w:rsidRPr="006E25B8">
        <w:rPr>
          <w:rFonts w:ascii="Times New Roman" w:hAnsi="Times New Roman" w:cs="Times New Roman"/>
          <w:sz w:val="28"/>
          <w:szCs w:val="28"/>
        </w:rPr>
        <w:t>формирования,</w:t>
      </w:r>
      <w:r w:rsidR="00756ED0">
        <w:rPr>
          <w:rFonts w:ascii="Times New Roman" w:hAnsi="Times New Roman" w:cs="Times New Roman"/>
          <w:sz w:val="28"/>
          <w:szCs w:val="28"/>
        </w:rPr>
        <w:t xml:space="preserve"> </w:t>
      </w:r>
      <w:r w:rsidRPr="006E25B8">
        <w:rPr>
          <w:rFonts w:ascii="Times New Roman" w:hAnsi="Times New Roman" w:cs="Times New Roman"/>
          <w:sz w:val="28"/>
          <w:szCs w:val="28"/>
        </w:rPr>
        <w:t>ведения, ежегодного дополнения</w:t>
      </w:r>
    </w:p>
    <w:p w:rsidR="001A0F36" w:rsidRDefault="001A0F36" w:rsidP="00756ED0">
      <w:pPr>
        <w:tabs>
          <w:tab w:val="left" w:pos="284"/>
        </w:tabs>
        <w:spacing w:after="0" w:line="240" w:lineRule="auto"/>
        <w:jc w:val="center"/>
        <w:rPr>
          <w:rFonts w:ascii="Times New Roman" w:hAnsi="Times New Roman" w:cs="Times New Roman"/>
          <w:sz w:val="28"/>
          <w:szCs w:val="28"/>
        </w:rPr>
      </w:pPr>
      <w:r w:rsidRPr="006E25B8">
        <w:rPr>
          <w:rFonts w:ascii="Times New Roman" w:hAnsi="Times New Roman" w:cs="Times New Roman"/>
          <w:sz w:val="28"/>
          <w:szCs w:val="28"/>
        </w:rPr>
        <w:t xml:space="preserve"> и опубликования  Перечня</w:t>
      </w:r>
    </w:p>
    <w:p w:rsidR="005418F2" w:rsidRDefault="005418F2" w:rsidP="006E25B8">
      <w:pPr>
        <w:tabs>
          <w:tab w:val="left" w:pos="284"/>
        </w:tabs>
        <w:spacing w:after="0" w:line="240" w:lineRule="auto"/>
        <w:jc w:val="both"/>
        <w:rPr>
          <w:rFonts w:ascii="Times New Roman" w:hAnsi="Times New Roman" w:cs="Times New Roman"/>
          <w:sz w:val="28"/>
          <w:szCs w:val="28"/>
        </w:rPr>
      </w:pPr>
    </w:p>
    <w:p w:rsidR="001A0F36" w:rsidRPr="006E25B8" w:rsidRDefault="001F1984" w:rsidP="001F1984">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3369E" w:rsidRPr="006E25B8">
        <w:rPr>
          <w:rFonts w:ascii="Times New Roman" w:hAnsi="Times New Roman" w:cs="Times New Roman"/>
          <w:sz w:val="28"/>
          <w:szCs w:val="28"/>
        </w:rPr>
        <w:t>2.</w:t>
      </w:r>
      <w:r w:rsidR="00412371" w:rsidRPr="006E25B8">
        <w:rPr>
          <w:rFonts w:ascii="Times New Roman" w:hAnsi="Times New Roman" w:cs="Times New Roman"/>
          <w:sz w:val="28"/>
          <w:szCs w:val="28"/>
        </w:rPr>
        <w:t xml:space="preserve"> </w:t>
      </w:r>
      <w:proofErr w:type="gramStart"/>
      <w:r w:rsidR="001A0F36" w:rsidRPr="006E25B8">
        <w:rPr>
          <w:rFonts w:ascii="Times New Roman" w:hAnsi="Times New Roman" w:cs="Times New Roman"/>
          <w:sz w:val="28"/>
          <w:szCs w:val="28"/>
        </w:rPr>
        <w:t xml:space="preserve">В Перечне содержаться сведения о </w:t>
      </w:r>
      <w:r>
        <w:rPr>
          <w:rFonts w:ascii="Times New Roman" w:hAnsi="Times New Roman" w:cs="Times New Roman"/>
          <w:sz w:val="28"/>
          <w:szCs w:val="28"/>
        </w:rPr>
        <w:t>муниципальном имуществе Анненского сельского поселения</w:t>
      </w:r>
      <w:r w:rsidR="00DE68DF" w:rsidRPr="006E25B8">
        <w:rPr>
          <w:rFonts w:ascii="Times New Roman" w:hAnsi="Times New Roman" w:cs="Times New Roman"/>
          <w:sz w:val="28"/>
          <w:szCs w:val="28"/>
        </w:rPr>
        <w:t>, с</w:t>
      </w:r>
      <w:r w:rsidR="009D2BC1" w:rsidRPr="006E25B8">
        <w:rPr>
          <w:rFonts w:ascii="Times New Roman" w:hAnsi="Times New Roman" w:cs="Times New Roman"/>
          <w:sz w:val="28"/>
          <w:szCs w:val="28"/>
        </w:rPr>
        <w:t>вободном от права третьих лиц (</w:t>
      </w:r>
      <w:r w:rsidR="00DE68DF" w:rsidRPr="006E25B8">
        <w:rPr>
          <w:rFonts w:ascii="Times New Roman" w:hAnsi="Times New Roman" w:cs="Times New Roman"/>
          <w:sz w:val="28"/>
          <w:szCs w:val="28"/>
        </w:rPr>
        <w:t xml:space="preserve">за исключением права хозяйственного ведения, права оперативного управления, а так же имущественных прав субъектов малого и среднего </w:t>
      </w:r>
      <w:r w:rsidR="00DE68DF" w:rsidRPr="006E25B8">
        <w:rPr>
          <w:rFonts w:ascii="Times New Roman" w:hAnsi="Times New Roman" w:cs="Times New Roman"/>
          <w:sz w:val="28"/>
          <w:szCs w:val="28"/>
        </w:rPr>
        <w:lastRenderedPageBreak/>
        <w:t xml:space="preserve">предпринимательства), предусмотренном частью 1 статьи 18 Федерального закона от 24.07.2007 </w:t>
      </w:r>
      <w:r w:rsidR="00756ED0">
        <w:rPr>
          <w:rFonts w:ascii="Times New Roman" w:hAnsi="Times New Roman" w:cs="Times New Roman"/>
          <w:sz w:val="28"/>
          <w:szCs w:val="28"/>
        </w:rPr>
        <w:t xml:space="preserve">года </w:t>
      </w:r>
      <w:r w:rsidR="00DE68DF" w:rsidRPr="006E25B8">
        <w:rPr>
          <w:rFonts w:ascii="Times New Roman" w:hAnsi="Times New Roman" w:cs="Times New Roman"/>
          <w:sz w:val="28"/>
          <w:szCs w:val="28"/>
        </w:rPr>
        <w:t>№</w:t>
      </w:r>
      <w:r w:rsidR="00915217" w:rsidRPr="006E25B8">
        <w:rPr>
          <w:rFonts w:ascii="Times New Roman" w:hAnsi="Times New Roman" w:cs="Times New Roman"/>
          <w:sz w:val="28"/>
          <w:szCs w:val="28"/>
        </w:rPr>
        <w:t xml:space="preserve"> </w:t>
      </w:r>
      <w:r w:rsidR="00DE68DF" w:rsidRPr="006E25B8">
        <w:rPr>
          <w:rFonts w:ascii="Times New Roman" w:hAnsi="Times New Roman" w:cs="Times New Roman"/>
          <w:sz w:val="28"/>
          <w:szCs w:val="28"/>
        </w:rPr>
        <w:t>209-ФЗ «О развитии малого и среднего предпринимательства в Российской Федерации», предназначенном для предоставления во владение и (или</w:t>
      </w:r>
      <w:proofErr w:type="gramEnd"/>
      <w:r w:rsidR="00DE68DF" w:rsidRPr="006E25B8">
        <w:rPr>
          <w:rFonts w:ascii="Times New Roman" w:hAnsi="Times New Roman" w:cs="Times New Roman"/>
          <w:sz w:val="28"/>
          <w:szCs w:val="28"/>
        </w:rPr>
        <w:t xml:space="preserve">) </w:t>
      </w:r>
      <w:proofErr w:type="gramStart"/>
      <w:r w:rsidR="00DE68DF" w:rsidRPr="006E25B8">
        <w:rPr>
          <w:rFonts w:ascii="Times New Roman" w:hAnsi="Times New Roman" w:cs="Times New Roman"/>
          <w:sz w:val="28"/>
          <w:szCs w:val="28"/>
        </w:rPr>
        <w:t>в польз</w:t>
      </w:r>
      <w:r w:rsidR="00B20A36" w:rsidRPr="006E25B8">
        <w:rPr>
          <w:rFonts w:ascii="Times New Roman" w:hAnsi="Times New Roman" w:cs="Times New Roman"/>
          <w:sz w:val="28"/>
          <w:szCs w:val="28"/>
        </w:rPr>
        <w:t>ование на долгосрочной основе (</w:t>
      </w:r>
      <w:r w:rsidR="00DE68DF" w:rsidRPr="006E25B8">
        <w:rPr>
          <w:rFonts w:ascii="Times New Roman" w:hAnsi="Times New Roman" w:cs="Times New Roman"/>
          <w:sz w:val="28"/>
          <w:szCs w:val="28"/>
        </w:rPr>
        <w:t>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w:t>
      </w:r>
      <w:r w:rsidR="00B20A36" w:rsidRPr="006E25B8">
        <w:rPr>
          <w:rFonts w:ascii="Times New Roman" w:hAnsi="Times New Roman" w:cs="Times New Roman"/>
          <w:sz w:val="28"/>
          <w:szCs w:val="28"/>
        </w:rPr>
        <w:t xml:space="preserve"> в соответствии с Федеральным </w:t>
      </w:r>
      <w:r w:rsidR="00DE68DF" w:rsidRPr="006E25B8">
        <w:rPr>
          <w:rFonts w:ascii="Times New Roman" w:hAnsi="Times New Roman" w:cs="Times New Roman"/>
          <w:sz w:val="28"/>
          <w:szCs w:val="28"/>
        </w:rPr>
        <w:t>законом от 22.07.2008</w:t>
      </w:r>
      <w:r w:rsidR="00B20A36" w:rsidRPr="006E25B8">
        <w:rPr>
          <w:rFonts w:ascii="Times New Roman" w:hAnsi="Times New Roman" w:cs="Times New Roman"/>
          <w:sz w:val="28"/>
          <w:szCs w:val="28"/>
        </w:rPr>
        <w:t xml:space="preserve"> </w:t>
      </w:r>
      <w:r w:rsidR="00756ED0">
        <w:rPr>
          <w:rFonts w:ascii="Times New Roman" w:hAnsi="Times New Roman" w:cs="Times New Roman"/>
          <w:sz w:val="28"/>
          <w:szCs w:val="28"/>
        </w:rPr>
        <w:t xml:space="preserve">года </w:t>
      </w:r>
      <w:r w:rsidR="00DE68DF" w:rsidRPr="006E25B8">
        <w:rPr>
          <w:rFonts w:ascii="Times New Roman" w:hAnsi="Times New Roman" w:cs="Times New Roman"/>
          <w:sz w:val="28"/>
          <w:szCs w:val="28"/>
        </w:rPr>
        <w:t>№</w:t>
      </w:r>
      <w:r w:rsidR="00756ED0">
        <w:rPr>
          <w:rFonts w:ascii="Times New Roman" w:hAnsi="Times New Roman" w:cs="Times New Roman"/>
          <w:sz w:val="28"/>
          <w:szCs w:val="28"/>
        </w:rPr>
        <w:t xml:space="preserve"> </w:t>
      </w:r>
      <w:r w:rsidR="00B20A36" w:rsidRPr="006E25B8">
        <w:rPr>
          <w:rFonts w:ascii="Times New Roman" w:hAnsi="Times New Roman" w:cs="Times New Roman"/>
          <w:sz w:val="28"/>
          <w:szCs w:val="28"/>
        </w:rPr>
        <w:t>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w:t>
      </w:r>
      <w:proofErr w:type="gramEnd"/>
      <w:r w:rsidR="00B20A36" w:rsidRPr="006E25B8">
        <w:rPr>
          <w:rFonts w:ascii="Times New Roman" w:hAnsi="Times New Roman" w:cs="Times New Roman"/>
          <w:sz w:val="28"/>
          <w:szCs w:val="28"/>
        </w:rPr>
        <w:t xml:space="preserve">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w:t>
      </w:r>
      <w:r w:rsidR="00412371" w:rsidRPr="006E25B8">
        <w:rPr>
          <w:rFonts w:ascii="Times New Roman" w:hAnsi="Times New Roman" w:cs="Times New Roman"/>
          <w:sz w:val="28"/>
          <w:szCs w:val="28"/>
        </w:rPr>
        <w:t xml:space="preserve"> </w:t>
      </w:r>
      <w:r w:rsidR="00B20A36" w:rsidRPr="006E25B8">
        <w:rPr>
          <w:rFonts w:ascii="Times New Roman" w:hAnsi="Times New Roman" w:cs="Times New Roman"/>
          <w:sz w:val="28"/>
          <w:szCs w:val="28"/>
        </w:rPr>
        <w:t>8 и 9 пункта 2 статьи 39.3 Земельного кодекса Российской Федерации.</w:t>
      </w:r>
    </w:p>
    <w:p w:rsidR="00C562F0" w:rsidRPr="006E25B8" w:rsidRDefault="0083369E" w:rsidP="00756ED0">
      <w:pPr>
        <w:pStyle w:val="ConsPlusNormal"/>
        <w:ind w:firstLine="709"/>
        <w:jc w:val="both"/>
        <w:rPr>
          <w:sz w:val="28"/>
          <w:szCs w:val="28"/>
        </w:rPr>
      </w:pPr>
      <w:r w:rsidRPr="006E25B8">
        <w:rPr>
          <w:sz w:val="28"/>
          <w:szCs w:val="28"/>
        </w:rPr>
        <w:t>3.</w:t>
      </w:r>
      <w:r w:rsidR="00C562F0" w:rsidRPr="006E25B8">
        <w:rPr>
          <w:sz w:val="28"/>
          <w:szCs w:val="28"/>
        </w:rPr>
        <w:t xml:space="preserve"> </w:t>
      </w:r>
      <w:r w:rsidR="00B20A36" w:rsidRPr="006E25B8">
        <w:rPr>
          <w:sz w:val="28"/>
          <w:szCs w:val="28"/>
        </w:rPr>
        <w:t>Формирование Перечня осуществл</w:t>
      </w:r>
      <w:r w:rsidR="009448F3">
        <w:rPr>
          <w:sz w:val="28"/>
          <w:szCs w:val="28"/>
        </w:rPr>
        <w:t>яется</w:t>
      </w:r>
      <w:r w:rsidR="00B20A36" w:rsidRPr="006E25B8">
        <w:rPr>
          <w:sz w:val="28"/>
          <w:szCs w:val="28"/>
        </w:rPr>
        <w:t xml:space="preserve"> в целях:</w:t>
      </w:r>
    </w:p>
    <w:p w:rsidR="00C562F0" w:rsidRPr="006E25B8" w:rsidRDefault="0083369E" w:rsidP="00756ED0">
      <w:pPr>
        <w:pStyle w:val="ConsPlusNormal"/>
        <w:ind w:firstLine="709"/>
        <w:jc w:val="both"/>
        <w:rPr>
          <w:sz w:val="28"/>
          <w:szCs w:val="28"/>
        </w:rPr>
      </w:pPr>
      <w:r w:rsidRPr="006E25B8">
        <w:rPr>
          <w:sz w:val="28"/>
          <w:szCs w:val="28"/>
        </w:rPr>
        <w:t>1)</w:t>
      </w:r>
      <w:r w:rsidR="00C562F0" w:rsidRPr="006E25B8">
        <w:rPr>
          <w:sz w:val="28"/>
          <w:szCs w:val="28"/>
        </w:rPr>
        <w:t xml:space="preserve"> </w:t>
      </w:r>
      <w:r w:rsidR="00DD53B0" w:rsidRPr="006E25B8">
        <w:rPr>
          <w:sz w:val="28"/>
          <w:szCs w:val="28"/>
        </w:rPr>
        <w:t xml:space="preserve">обеспечения </w:t>
      </w:r>
      <w:r w:rsidR="00B20A36" w:rsidRPr="006E25B8">
        <w:rPr>
          <w:sz w:val="28"/>
          <w:szCs w:val="28"/>
        </w:rPr>
        <w:t>доступности информации об имуществе, включенном в Переч</w:t>
      </w:r>
      <w:r w:rsidR="00C562F0" w:rsidRPr="006E25B8">
        <w:rPr>
          <w:sz w:val="28"/>
          <w:szCs w:val="28"/>
        </w:rPr>
        <w:t>ень</w:t>
      </w:r>
      <w:r w:rsidR="00B20A36" w:rsidRPr="006E25B8">
        <w:rPr>
          <w:sz w:val="28"/>
          <w:szCs w:val="28"/>
        </w:rPr>
        <w:t>, для субъектов малого и среднего предпринимательства и организаций</w:t>
      </w:r>
      <w:r w:rsidR="008D1A2C" w:rsidRPr="006E25B8">
        <w:rPr>
          <w:sz w:val="28"/>
          <w:szCs w:val="28"/>
        </w:rPr>
        <w:t xml:space="preserve"> </w:t>
      </w:r>
      <w:r w:rsidR="00B20A36" w:rsidRPr="006E25B8">
        <w:rPr>
          <w:sz w:val="28"/>
          <w:szCs w:val="28"/>
        </w:rPr>
        <w:t>инфраст</w:t>
      </w:r>
      <w:r w:rsidR="00DD53B0">
        <w:rPr>
          <w:sz w:val="28"/>
          <w:szCs w:val="28"/>
        </w:rPr>
        <w:t>руктуры поддержки;</w:t>
      </w:r>
    </w:p>
    <w:p w:rsidR="00F61C81" w:rsidRPr="006E25B8" w:rsidRDefault="0083369E" w:rsidP="00756ED0">
      <w:pPr>
        <w:pStyle w:val="ConsPlusNormal"/>
        <w:ind w:firstLine="709"/>
        <w:jc w:val="both"/>
        <w:rPr>
          <w:sz w:val="28"/>
          <w:szCs w:val="28"/>
        </w:rPr>
      </w:pPr>
      <w:r w:rsidRPr="006E25B8">
        <w:rPr>
          <w:sz w:val="28"/>
          <w:szCs w:val="28"/>
        </w:rPr>
        <w:t>2)</w:t>
      </w:r>
      <w:r w:rsidR="00C562F0" w:rsidRPr="006E25B8">
        <w:rPr>
          <w:sz w:val="28"/>
          <w:szCs w:val="28"/>
        </w:rPr>
        <w:t xml:space="preserve"> </w:t>
      </w:r>
      <w:r w:rsidR="00DD53B0" w:rsidRPr="006E25B8">
        <w:rPr>
          <w:sz w:val="28"/>
          <w:szCs w:val="28"/>
        </w:rPr>
        <w:t xml:space="preserve">предоставления </w:t>
      </w:r>
      <w:r w:rsidR="008D1A2C" w:rsidRPr="006E25B8">
        <w:rPr>
          <w:sz w:val="28"/>
          <w:szCs w:val="28"/>
        </w:rPr>
        <w:t xml:space="preserve">имущества, принадлежащего на праве собственности </w:t>
      </w:r>
      <w:r w:rsidR="00C562F0" w:rsidRPr="006E25B8">
        <w:rPr>
          <w:sz w:val="28"/>
          <w:szCs w:val="28"/>
        </w:rPr>
        <w:t>муниц</w:t>
      </w:r>
      <w:r w:rsidR="00F679C5">
        <w:rPr>
          <w:sz w:val="28"/>
          <w:szCs w:val="28"/>
        </w:rPr>
        <w:t>ипальному образованию Анненское сельское поселение</w:t>
      </w:r>
      <w:r w:rsidR="008D1A2C" w:rsidRPr="006E25B8">
        <w:rPr>
          <w:sz w:val="28"/>
          <w:szCs w:val="28"/>
        </w:rPr>
        <w:t xml:space="preserve"> во владение и (или) пользование на долгосрочной основе (в том  числе </w:t>
      </w:r>
      <w:proofErr w:type="spellStart"/>
      <w:r w:rsidR="008D1A2C" w:rsidRPr="006E25B8">
        <w:rPr>
          <w:sz w:val="28"/>
          <w:szCs w:val="28"/>
        </w:rPr>
        <w:t>возмездно</w:t>
      </w:r>
      <w:proofErr w:type="spellEnd"/>
      <w:r w:rsidR="008D1A2C" w:rsidRPr="006E25B8">
        <w:rPr>
          <w:sz w:val="28"/>
          <w:szCs w:val="28"/>
        </w:rPr>
        <w:t>, безвозмездно и по льготным ставкам арендной платы) субъектам малого и среднего предпринимательства и организациям инфраструктуры поддержки</w:t>
      </w:r>
      <w:r w:rsidR="00DD53B0">
        <w:rPr>
          <w:sz w:val="28"/>
          <w:szCs w:val="28"/>
        </w:rPr>
        <w:t>;</w:t>
      </w:r>
    </w:p>
    <w:p w:rsidR="001E14A2" w:rsidRPr="006E25B8" w:rsidRDefault="0083369E" w:rsidP="00756ED0">
      <w:pPr>
        <w:pStyle w:val="ConsPlusNormal"/>
        <w:ind w:firstLine="709"/>
        <w:jc w:val="both"/>
        <w:rPr>
          <w:sz w:val="28"/>
          <w:szCs w:val="28"/>
        </w:rPr>
      </w:pPr>
      <w:r w:rsidRPr="006E25B8">
        <w:rPr>
          <w:sz w:val="28"/>
          <w:szCs w:val="28"/>
        </w:rPr>
        <w:t>3)</w:t>
      </w:r>
      <w:r w:rsidR="00F61C81" w:rsidRPr="006E25B8">
        <w:rPr>
          <w:sz w:val="28"/>
          <w:szCs w:val="28"/>
        </w:rPr>
        <w:t xml:space="preserve"> </w:t>
      </w:r>
      <w:r w:rsidR="00DD53B0" w:rsidRPr="006E25B8">
        <w:rPr>
          <w:sz w:val="28"/>
          <w:szCs w:val="28"/>
        </w:rPr>
        <w:t xml:space="preserve">реализации </w:t>
      </w:r>
      <w:r w:rsidR="008D1A2C" w:rsidRPr="006E25B8">
        <w:rPr>
          <w:sz w:val="28"/>
          <w:szCs w:val="28"/>
        </w:rPr>
        <w:t xml:space="preserve">полномочий </w:t>
      </w:r>
      <w:r w:rsidR="00F679C5">
        <w:rPr>
          <w:sz w:val="28"/>
          <w:szCs w:val="28"/>
        </w:rPr>
        <w:t>Анненского сельского поселения</w:t>
      </w:r>
      <w:r w:rsidR="008D1A2C" w:rsidRPr="006E25B8">
        <w:rPr>
          <w:sz w:val="28"/>
          <w:szCs w:val="28"/>
        </w:rPr>
        <w:t xml:space="preserve"> в сфере оказания имущественной поддержки субъектам малого </w:t>
      </w:r>
      <w:r w:rsidR="001E14A2" w:rsidRPr="006E25B8">
        <w:rPr>
          <w:sz w:val="28"/>
          <w:szCs w:val="28"/>
        </w:rPr>
        <w:t>и среднего предпринимательства</w:t>
      </w:r>
      <w:r w:rsidR="00DD53B0">
        <w:rPr>
          <w:sz w:val="28"/>
          <w:szCs w:val="28"/>
        </w:rPr>
        <w:t>;</w:t>
      </w:r>
    </w:p>
    <w:p w:rsidR="007212B0" w:rsidRPr="006E25B8" w:rsidRDefault="0083369E" w:rsidP="00756ED0">
      <w:pPr>
        <w:pStyle w:val="ConsPlusNormal"/>
        <w:ind w:firstLine="709"/>
        <w:jc w:val="both"/>
        <w:rPr>
          <w:sz w:val="28"/>
          <w:szCs w:val="28"/>
        </w:rPr>
      </w:pPr>
      <w:r w:rsidRPr="006E25B8">
        <w:rPr>
          <w:sz w:val="28"/>
          <w:szCs w:val="28"/>
        </w:rPr>
        <w:t>4)</w:t>
      </w:r>
      <w:r w:rsidR="001E14A2" w:rsidRPr="006E25B8">
        <w:rPr>
          <w:sz w:val="28"/>
          <w:szCs w:val="28"/>
        </w:rPr>
        <w:t xml:space="preserve"> </w:t>
      </w:r>
      <w:r w:rsidR="00DD53B0" w:rsidRPr="006E25B8">
        <w:rPr>
          <w:sz w:val="28"/>
          <w:szCs w:val="28"/>
        </w:rPr>
        <w:t xml:space="preserve">повышения </w:t>
      </w:r>
      <w:r w:rsidR="00285429" w:rsidRPr="006E25B8">
        <w:rPr>
          <w:sz w:val="28"/>
          <w:szCs w:val="28"/>
        </w:rPr>
        <w:t xml:space="preserve">эффективности управления </w:t>
      </w:r>
      <w:r w:rsidR="0097565A" w:rsidRPr="006E25B8">
        <w:rPr>
          <w:sz w:val="28"/>
          <w:szCs w:val="28"/>
        </w:rPr>
        <w:t xml:space="preserve">муниципальным имуществом, находящимся в собственности муниципального образования </w:t>
      </w:r>
      <w:r w:rsidR="00F679C5">
        <w:rPr>
          <w:sz w:val="28"/>
          <w:szCs w:val="28"/>
        </w:rPr>
        <w:t>Анненское сельское поселение</w:t>
      </w:r>
      <w:r w:rsidR="0097565A" w:rsidRPr="006E25B8">
        <w:rPr>
          <w:sz w:val="28"/>
          <w:szCs w:val="28"/>
        </w:rPr>
        <w:t>,</w:t>
      </w:r>
      <w:r w:rsidR="00285429" w:rsidRPr="006E25B8">
        <w:rPr>
          <w:sz w:val="28"/>
          <w:szCs w:val="28"/>
        </w:rPr>
        <w:t xml:space="preserve"> стимулирования развития малого и среднего предпринимательства на территории </w:t>
      </w:r>
      <w:r w:rsidR="00F679C5">
        <w:rPr>
          <w:sz w:val="28"/>
          <w:szCs w:val="28"/>
        </w:rPr>
        <w:t>Анненского сельского поселения</w:t>
      </w:r>
      <w:r w:rsidR="0097565A" w:rsidRPr="006E25B8">
        <w:rPr>
          <w:sz w:val="28"/>
          <w:szCs w:val="28"/>
        </w:rPr>
        <w:t>.</w:t>
      </w:r>
    </w:p>
    <w:p w:rsidR="007212B0" w:rsidRPr="006E25B8" w:rsidRDefault="0083369E" w:rsidP="00756ED0">
      <w:pPr>
        <w:pStyle w:val="ConsPlusNormal"/>
        <w:ind w:firstLine="709"/>
        <w:jc w:val="both"/>
        <w:rPr>
          <w:sz w:val="28"/>
          <w:szCs w:val="28"/>
        </w:rPr>
      </w:pPr>
      <w:r w:rsidRPr="006E25B8">
        <w:rPr>
          <w:sz w:val="28"/>
          <w:szCs w:val="28"/>
        </w:rPr>
        <w:t>4.</w:t>
      </w:r>
      <w:r w:rsidR="007212B0" w:rsidRPr="006E25B8">
        <w:rPr>
          <w:sz w:val="28"/>
          <w:szCs w:val="28"/>
        </w:rPr>
        <w:t xml:space="preserve"> </w:t>
      </w:r>
      <w:r w:rsidR="00285429" w:rsidRPr="006E25B8">
        <w:rPr>
          <w:sz w:val="28"/>
          <w:szCs w:val="28"/>
        </w:rPr>
        <w:t>Формирование и ведение Перечня основывается на следующих</w:t>
      </w:r>
      <w:r w:rsidR="007212B0" w:rsidRPr="006E25B8">
        <w:rPr>
          <w:sz w:val="28"/>
          <w:szCs w:val="28"/>
        </w:rPr>
        <w:t xml:space="preserve"> основных принципах</w:t>
      </w:r>
      <w:r w:rsidR="00285429" w:rsidRPr="006E25B8">
        <w:rPr>
          <w:sz w:val="28"/>
          <w:szCs w:val="28"/>
        </w:rPr>
        <w:t>:</w:t>
      </w:r>
    </w:p>
    <w:p w:rsidR="007212B0" w:rsidRPr="006E25B8" w:rsidRDefault="0083369E" w:rsidP="00756ED0">
      <w:pPr>
        <w:pStyle w:val="ConsPlusNormal"/>
        <w:ind w:firstLine="709"/>
        <w:jc w:val="both"/>
        <w:rPr>
          <w:sz w:val="28"/>
          <w:szCs w:val="28"/>
        </w:rPr>
      </w:pPr>
      <w:r w:rsidRPr="006E25B8">
        <w:rPr>
          <w:sz w:val="28"/>
          <w:szCs w:val="28"/>
        </w:rPr>
        <w:t>1)</w:t>
      </w:r>
      <w:r w:rsidR="007212B0" w:rsidRPr="006E25B8">
        <w:rPr>
          <w:sz w:val="28"/>
          <w:szCs w:val="28"/>
        </w:rPr>
        <w:t xml:space="preserve"> </w:t>
      </w:r>
      <w:r w:rsidR="004E3493" w:rsidRPr="006E25B8">
        <w:rPr>
          <w:sz w:val="28"/>
          <w:szCs w:val="28"/>
        </w:rPr>
        <w:t xml:space="preserve">достоверность </w:t>
      </w:r>
      <w:r w:rsidR="00285429" w:rsidRPr="006E25B8">
        <w:rPr>
          <w:sz w:val="28"/>
          <w:szCs w:val="28"/>
        </w:rPr>
        <w:t>данных об имуществе, включаемом в Перечень, и поддержание актуальности информации об имуществе, включенном в Перечень</w:t>
      </w:r>
      <w:r w:rsidR="004E3493">
        <w:rPr>
          <w:sz w:val="28"/>
          <w:szCs w:val="28"/>
        </w:rPr>
        <w:t>;</w:t>
      </w:r>
    </w:p>
    <w:p w:rsidR="00594526" w:rsidRPr="006E25B8" w:rsidRDefault="0083369E" w:rsidP="00756ED0">
      <w:pPr>
        <w:pStyle w:val="ConsPlusNormal"/>
        <w:ind w:firstLine="709"/>
        <w:jc w:val="both"/>
        <w:rPr>
          <w:sz w:val="28"/>
          <w:szCs w:val="28"/>
        </w:rPr>
      </w:pPr>
      <w:r w:rsidRPr="006E25B8">
        <w:rPr>
          <w:sz w:val="28"/>
          <w:szCs w:val="28"/>
        </w:rPr>
        <w:t>2)</w:t>
      </w:r>
      <w:r w:rsidR="00285429" w:rsidRPr="006E25B8">
        <w:rPr>
          <w:sz w:val="28"/>
          <w:szCs w:val="28"/>
        </w:rPr>
        <w:t xml:space="preserve"> </w:t>
      </w:r>
      <w:r w:rsidR="004E3493" w:rsidRPr="006E25B8">
        <w:rPr>
          <w:sz w:val="28"/>
          <w:szCs w:val="28"/>
        </w:rPr>
        <w:t xml:space="preserve">ежегодная </w:t>
      </w:r>
      <w:r w:rsidR="00285429" w:rsidRPr="006E25B8">
        <w:rPr>
          <w:sz w:val="28"/>
          <w:szCs w:val="28"/>
        </w:rPr>
        <w:t xml:space="preserve">актуализация Перечня (до </w:t>
      </w:r>
      <w:r w:rsidR="004E3493">
        <w:rPr>
          <w:sz w:val="28"/>
          <w:szCs w:val="28"/>
        </w:rPr>
        <w:t>0</w:t>
      </w:r>
      <w:r w:rsidR="00285429" w:rsidRPr="006E25B8">
        <w:rPr>
          <w:sz w:val="28"/>
          <w:szCs w:val="28"/>
        </w:rPr>
        <w:t xml:space="preserve">1 ноября текущего года), осуществляемая на основе предложений, в том числе внесенных по итогам заседаний </w:t>
      </w:r>
      <w:r w:rsidR="00594526" w:rsidRPr="006E25B8">
        <w:rPr>
          <w:sz w:val="28"/>
          <w:szCs w:val="28"/>
        </w:rPr>
        <w:t xml:space="preserve">Общественного координационного Совета по развитию малого и </w:t>
      </w:r>
      <w:r w:rsidR="00F679C5">
        <w:rPr>
          <w:sz w:val="28"/>
          <w:szCs w:val="28"/>
        </w:rPr>
        <w:t>среднего предпринимательства в Анненском сельском поселении</w:t>
      </w:r>
      <w:r w:rsidR="004E3493">
        <w:rPr>
          <w:sz w:val="28"/>
          <w:szCs w:val="28"/>
        </w:rPr>
        <w:t>;</w:t>
      </w:r>
    </w:p>
    <w:p w:rsidR="0045080C" w:rsidRPr="006E25B8" w:rsidRDefault="0083369E" w:rsidP="00756ED0">
      <w:pPr>
        <w:pStyle w:val="ConsPlusNormal"/>
        <w:ind w:firstLine="709"/>
        <w:jc w:val="both"/>
        <w:rPr>
          <w:sz w:val="28"/>
          <w:szCs w:val="28"/>
        </w:rPr>
      </w:pPr>
      <w:r w:rsidRPr="006E25B8">
        <w:rPr>
          <w:sz w:val="28"/>
          <w:szCs w:val="28"/>
        </w:rPr>
        <w:t>3)</w:t>
      </w:r>
      <w:r w:rsidR="00432DDD" w:rsidRPr="006E25B8">
        <w:rPr>
          <w:sz w:val="28"/>
          <w:szCs w:val="28"/>
        </w:rPr>
        <w:t xml:space="preserve"> </w:t>
      </w:r>
      <w:r w:rsidR="004E3493" w:rsidRPr="006E25B8">
        <w:rPr>
          <w:sz w:val="28"/>
          <w:szCs w:val="28"/>
        </w:rPr>
        <w:t xml:space="preserve">взаимодействие </w:t>
      </w:r>
      <w:r w:rsidR="00432DDD" w:rsidRPr="006E25B8">
        <w:rPr>
          <w:sz w:val="28"/>
          <w:szCs w:val="28"/>
        </w:rPr>
        <w:t>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45080C" w:rsidRDefault="0045080C" w:rsidP="006E25B8">
      <w:pPr>
        <w:pStyle w:val="ConsPlusNormal"/>
        <w:jc w:val="both"/>
        <w:rPr>
          <w:sz w:val="28"/>
          <w:szCs w:val="28"/>
        </w:rPr>
      </w:pPr>
    </w:p>
    <w:p w:rsidR="004E3493" w:rsidRPr="006E25B8" w:rsidRDefault="004E3493" w:rsidP="006E25B8">
      <w:pPr>
        <w:pStyle w:val="ConsPlusNormal"/>
        <w:jc w:val="both"/>
        <w:rPr>
          <w:sz w:val="28"/>
          <w:szCs w:val="28"/>
        </w:rPr>
      </w:pPr>
    </w:p>
    <w:p w:rsidR="004E3493" w:rsidRDefault="0037306B" w:rsidP="004E3493">
      <w:pPr>
        <w:pStyle w:val="ConsPlusNormal"/>
        <w:jc w:val="center"/>
        <w:rPr>
          <w:sz w:val="28"/>
          <w:szCs w:val="28"/>
        </w:rPr>
      </w:pPr>
      <w:r w:rsidRPr="006E25B8">
        <w:rPr>
          <w:sz w:val="28"/>
          <w:szCs w:val="28"/>
          <w:lang w:val="en-US"/>
        </w:rPr>
        <w:lastRenderedPageBreak/>
        <w:t>III</w:t>
      </w:r>
      <w:r w:rsidR="0045080C" w:rsidRPr="006E25B8">
        <w:rPr>
          <w:sz w:val="28"/>
          <w:szCs w:val="28"/>
        </w:rPr>
        <w:t xml:space="preserve">. </w:t>
      </w:r>
      <w:r w:rsidR="00432DDD" w:rsidRPr="006E25B8">
        <w:rPr>
          <w:sz w:val="28"/>
          <w:szCs w:val="28"/>
        </w:rPr>
        <w:t>Формирование, ведени</w:t>
      </w:r>
      <w:r w:rsidR="0045080C" w:rsidRPr="006E25B8">
        <w:rPr>
          <w:sz w:val="28"/>
          <w:szCs w:val="28"/>
        </w:rPr>
        <w:t>е</w:t>
      </w:r>
      <w:r w:rsidR="00432DDD" w:rsidRPr="006E25B8">
        <w:rPr>
          <w:sz w:val="28"/>
          <w:szCs w:val="28"/>
        </w:rPr>
        <w:t xml:space="preserve"> Перечня, </w:t>
      </w:r>
    </w:p>
    <w:p w:rsidR="004E3493" w:rsidRDefault="00432DDD" w:rsidP="004E3493">
      <w:pPr>
        <w:pStyle w:val="ConsPlusNormal"/>
        <w:jc w:val="center"/>
        <w:rPr>
          <w:sz w:val="28"/>
          <w:szCs w:val="28"/>
        </w:rPr>
      </w:pPr>
      <w:r w:rsidRPr="006E25B8">
        <w:rPr>
          <w:sz w:val="28"/>
          <w:szCs w:val="28"/>
        </w:rPr>
        <w:t xml:space="preserve">внесение в него изменений, в том числе </w:t>
      </w:r>
    </w:p>
    <w:p w:rsidR="0045080C" w:rsidRPr="006E25B8" w:rsidRDefault="00432DDD" w:rsidP="004E3493">
      <w:pPr>
        <w:pStyle w:val="ConsPlusNormal"/>
        <w:jc w:val="center"/>
        <w:rPr>
          <w:sz w:val="28"/>
          <w:szCs w:val="28"/>
        </w:rPr>
      </w:pPr>
      <w:r w:rsidRPr="006E25B8">
        <w:rPr>
          <w:sz w:val="28"/>
          <w:szCs w:val="28"/>
        </w:rPr>
        <w:t>ежегодное дополнение Перечня</w:t>
      </w:r>
    </w:p>
    <w:p w:rsidR="0045080C" w:rsidRDefault="0045080C" w:rsidP="006E25B8">
      <w:pPr>
        <w:pStyle w:val="ConsPlusNormal"/>
        <w:jc w:val="both"/>
        <w:rPr>
          <w:sz w:val="28"/>
          <w:szCs w:val="28"/>
        </w:rPr>
      </w:pPr>
    </w:p>
    <w:p w:rsidR="004E3493" w:rsidRPr="006E25B8" w:rsidRDefault="004E3493" w:rsidP="006E25B8">
      <w:pPr>
        <w:pStyle w:val="ConsPlusNormal"/>
        <w:jc w:val="both"/>
        <w:rPr>
          <w:sz w:val="28"/>
          <w:szCs w:val="28"/>
        </w:rPr>
      </w:pPr>
    </w:p>
    <w:p w:rsidR="0045080C" w:rsidRPr="006E25B8" w:rsidRDefault="0037306B" w:rsidP="00E4314B">
      <w:pPr>
        <w:pStyle w:val="ConsPlusNormal"/>
        <w:ind w:firstLine="709"/>
        <w:jc w:val="both"/>
        <w:rPr>
          <w:sz w:val="28"/>
          <w:szCs w:val="28"/>
        </w:rPr>
      </w:pPr>
      <w:r w:rsidRPr="006E25B8">
        <w:rPr>
          <w:sz w:val="28"/>
          <w:szCs w:val="28"/>
        </w:rPr>
        <w:t>5.</w:t>
      </w:r>
      <w:r w:rsidR="0045080C" w:rsidRPr="006E25B8">
        <w:rPr>
          <w:sz w:val="28"/>
          <w:szCs w:val="28"/>
        </w:rPr>
        <w:t xml:space="preserve"> </w:t>
      </w:r>
      <w:r w:rsidR="00432DDD" w:rsidRPr="006E25B8">
        <w:rPr>
          <w:sz w:val="28"/>
          <w:szCs w:val="28"/>
        </w:rPr>
        <w:t>Перечень, изменения и ежегодное дополнение в него</w:t>
      </w:r>
      <w:r w:rsidR="00841EF8" w:rsidRPr="006E25B8">
        <w:rPr>
          <w:sz w:val="28"/>
          <w:szCs w:val="28"/>
        </w:rPr>
        <w:t xml:space="preserve"> утверждаются </w:t>
      </w:r>
      <w:r w:rsidR="00F679C5">
        <w:rPr>
          <w:sz w:val="28"/>
          <w:szCs w:val="28"/>
        </w:rPr>
        <w:t>распоряжением администрации Анненского сельского поселения</w:t>
      </w:r>
      <w:r w:rsidR="0045080C" w:rsidRPr="006E25B8">
        <w:rPr>
          <w:sz w:val="28"/>
          <w:szCs w:val="28"/>
        </w:rPr>
        <w:t>.</w:t>
      </w:r>
    </w:p>
    <w:p w:rsidR="0045080C" w:rsidRPr="006E25B8" w:rsidRDefault="0037306B" w:rsidP="00E4314B">
      <w:pPr>
        <w:pStyle w:val="ConsPlusNormal"/>
        <w:ind w:firstLine="709"/>
        <w:jc w:val="both"/>
        <w:rPr>
          <w:sz w:val="28"/>
          <w:szCs w:val="28"/>
        </w:rPr>
      </w:pPr>
      <w:r w:rsidRPr="006E25B8">
        <w:rPr>
          <w:sz w:val="28"/>
          <w:szCs w:val="28"/>
        </w:rPr>
        <w:t>6.</w:t>
      </w:r>
      <w:r w:rsidR="0045080C" w:rsidRPr="006E25B8">
        <w:rPr>
          <w:sz w:val="28"/>
          <w:szCs w:val="28"/>
        </w:rPr>
        <w:t xml:space="preserve"> </w:t>
      </w:r>
      <w:r w:rsidR="008D108E" w:rsidRPr="006E25B8">
        <w:rPr>
          <w:sz w:val="28"/>
          <w:szCs w:val="28"/>
        </w:rPr>
        <w:t>Формирование и ведение Перечня</w:t>
      </w:r>
      <w:r w:rsidR="0045080C" w:rsidRPr="006E25B8">
        <w:rPr>
          <w:sz w:val="28"/>
          <w:szCs w:val="28"/>
        </w:rPr>
        <w:t xml:space="preserve"> </w:t>
      </w:r>
      <w:r w:rsidR="008D108E" w:rsidRPr="006E25B8">
        <w:rPr>
          <w:sz w:val="28"/>
          <w:szCs w:val="28"/>
        </w:rPr>
        <w:t>осуществляется</w:t>
      </w:r>
      <w:r w:rsidR="00872A18">
        <w:rPr>
          <w:sz w:val="28"/>
          <w:szCs w:val="28"/>
        </w:rPr>
        <w:t xml:space="preserve"> администрацией Анненского сельского поселения</w:t>
      </w:r>
      <w:r w:rsidR="008D108E" w:rsidRPr="006E25B8">
        <w:rPr>
          <w:sz w:val="28"/>
          <w:szCs w:val="28"/>
        </w:rPr>
        <w:t xml:space="preserve">  (</w:t>
      </w:r>
      <w:r w:rsidR="005418F2">
        <w:rPr>
          <w:sz w:val="28"/>
          <w:szCs w:val="28"/>
        </w:rPr>
        <w:t xml:space="preserve">далее именуется – </w:t>
      </w:r>
      <w:r w:rsidR="008D108E" w:rsidRPr="006E25B8">
        <w:rPr>
          <w:sz w:val="28"/>
          <w:szCs w:val="28"/>
        </w:rPr>
        <w:t>уполномоченный орган) в  электронной форме, а так же на  бумажном носителе. Уполномоченный орган отвечает за достоверность содержащихся в Перечне сведений.</w:t>
      </w:r>
    </w:p>
    <w:p w:rsidR="0045080C" w:rsidRPr="006E25B8" w:rsidRDefault="0037306B" w:rsidP="00E4314B">
      <w:pPr>
        <w:pStyle w:val="ConsPlusNormal"/>
        <w:ind w:firstLine="709"/>
        <w:jc w:val="both"/>
        <w:rPr>
          <w:sz w:val="28"/>
          <w:szCs w:val="28"/>
        </w:rPr>
      </w:pPr>
      <w:r w:rsidRPr="006E25B8">
        <w:rPr>
          <w:sz w:val="28"/>
          <w:szCs w:val="28"/>
        </w:rPr>
        <w:t>7.</w:t>
      </w:r>
      <w:r w:rsidR="0045080C" w:rsidRPr="006E25B8">
        <w:rPr>
          <w:sz w:val="28"/>
          <w:szCs w:val="28"/>
        </w:rPr>
        <w:t xml:space="preserve"> </w:t>
      </w:r>
      <w:r w:rsidR="008D108E" w:rsidRPr="006E25B8">
        <w:rPr>
          <w:sz w:val="28"/>
          <w:szCs w:val="28"/>
        </w:rPr>
        <w:t>В Перечень вносятся сведения об имуществе, соответствующем следующим критериям:</w:t>
      </w:r>
    </w:p>
    <w:p w:rsidR="0045080C" w:rsidRPr="006E25B8" w:rsidRDefault="0037306B" w:rsidP="00E4314B">
      <w:pPr>
        <w:pStyle w:val="ConsPlusNormal"/>
        <w:ind w:firstLine="709"/>
        <w:jc w:val="both"/>
        <w:rPr>
          <w:sz w:val="28"/>
          <w:szCs w:val="28"/>
        </w:rPr>
      </w:pPr>
      <w:r w:rsidRPr="006E25B8">
        <w:rPr>
          <w:sz w:val="28"/>
          <w:szCs w:val="28"/>
        </w:rPr>
        <w:t>1)</w:t>
      </w:r>
      <w:r w:rsidR="008D108E" w:rsidRPr="006E25B8">
        <w:rPr>
          <w:sz w:val="28"/>
          <w:szCs w:val="28"/>
        </w:rPr>
        <w:t xml:space="preserve"> </w:t>
      </w:r>
      <w:r w:rsidR="00B74163" w:rsidRPr="006E25B8">
        <w:rPr>
          <w:sz w:val="28"/>
          <w:szCs w:val="28"/>
        </w:rPr>
        <w:t xml:space="preserve">имущество </w:t>
      </w:r>
      <w:r w:rsidR="008D108E" w:rsidRPr="006E25B8">
        <w:rPr>
          <w:sz w:val="28"/>
          <w:szCs w:val="28"/>
        </w:rPr>
        <w:t>свободно от прав третьих лиц (за исключением права  хозяйственного ведения, права оперативного управления, а так же имущественных прав субъектов малого и среднего предпринимательства</w:t>
      </w:r>
      <w:r w:rsidR="0045080C" w:rsidRPr="006E25B8">
        <w:rPr>
          <w:sz w:val="28"/>
          <w:szCs w:val="28"/>
        </w:rPr>
        <w:t>);</w:t>
      </w:r>
    </w:p>
    <w:p w:rsidR="0045080C" w:rsidRPr="006E25B8" w:rsidRDefault="0037306B" w:rsidP="00E4314B">
      <w:pPr>
        <w:pStyle w:val="ConsPlusNormal"/>
        <w:ind w:firstLine="709"/>
        <w:jc w:val="both"/>
        <w:rPr>
          <w:sz w:val="28"/>
          <w:szCs w:val="28"/>
        </w:rPr>
      </w:pPr>
      <w:r w:rsidRPr="006E25B8">
        <w:rPr>
          <w:sz w:val="28"/>
          <w:szCs w:val="28"/>
        </w:rPr>
        <w:t>2)</w:t>
      </w:r>
      <w:r w:rsidR="008D108E" w:rsidRPr="006E25B8">
        <w:rPr>
          <w:sz w:val="28"/>
          <w:szCs w:val="28"/>
        </w:rPr>
        <w:t xml:space="preserve"> </w:t>
      </w:r>
      <w:r w:rsidR="00B74163" w:rsidRPr="006E25B8">
        <w:rPr>
          <w:sz w:val="28"/>
          <w:szCs w:val="28"/>
        </w:rPr>
        <w:t xml:space="preserve">в </w:t>
      </w:r>
      <w:r w:rsidR="008D108E" w:rsidRPr="006E25B8">
        <w:rPr>
          <w:sz w:val="28"/>
          <w:szCs w:val="28"/>
        </w:rPr>
        <w:t>отношении имущества федеральными законами не установлен запрет на его передачу во временное владение и (или) пользование, в том числе в аренду</w:t>
      </w:r>
      <w:r w:rsidR="003E65AE" w:rsidRPr="006E25B8">
        <w:rPr>
          <w:sz w:val="28"/>
          <w:szCs w:val="28"/>
        </w:rPr>
        <w:t>;</w:t>
      </w:r>
    </w:p>
    <w:p w:rsidR="0045080C" w:rsidRPr="006E25B8" w:rsidRDefault="0037306B" w:rsidP="00E4314B">
      <w:pPr>
        <w:pStyle w:val="ConsPlusNormal"/>
        <w:ind w:firstLine="709"/>
        <w:jc w:val="both"/>
        <w:rPr>
          <w:sz w:val="28"/>
          <w:szCs w:val="28"/>
        </w:rPr>
      </w:pPr>
      <w:r w:rsidRPr="006E25B8">
        <w:rPr>
          <w:sz w:val="28"/>
          <w:szCs w:val="28"/>
        </w:rPr>
        <w:t>3)</w:t>
      </w:r>
      <w:r w:rsidR="0045080C" w:rsidRPr="006E25B8">
        <w:rPr>
          <w:sz w:val="28"/>
          <w:szCs w:val="28"/>
        </w:rPr>
        <w:t xml:space="preserve"> </w:t>
      </w:r>
      <w:r w:rsidR="00B74163" w:rsidRPr="006E25B8">
        <w:rPr>
          <w:sz w:val="28"/>
          <w:szCs w:val="28"/>
        </w:rPr>
        <w:t xml:space="preserve">имущество </w:t>
      </w:r>
      <w:r w:rsidR="00074A4B" w:rsidRPr="006E25B8">
        <w:rPr>
          <w:sz w:val="28"/>
          <w:szCs w:val="28"/>
        </w:rPr>
        <w:t>не является объектом религиозного назначения;</w:t>
      </w:r>
    </w:p>
    <w:p w:rsidR="0045080C" w:rsidRPr="006E25B8" w:rsidRDefault="0037306B" w:rsidP="00E4314B">
      <w:pPr>
        <w:pStyle w:val="ConsPlusNormal"/>
        <w:ind w:firstLine="709"/>
        <w:jc w:val="both"/>
        <w:rPr>
          <w:sz w:val="28"/>
          <w:szCs w:val="28"/>
        </w:rPr>
      </w:pPr>
      <w:r w:rsidRPr="006E25B8">
        <w:rPr>
          <w:sz w:val="28"/>
          <w:szCs w:val="28"/>
        </w:rPr>
        <w:t>4)</w:t>
      </w:r>
      <w:r w:rsidR="0045080C" w:rsidRPr="006E25B8">
        <w:rPr>
          <w:sz w:val="28"/>
          <w:szCs w:val="28"/>
        </w:rPr>
        <w:t xml:space="preserve"> </w:t>
      </w:r>
      <w:r w:rsidR="00DB7A3E" w:rsidRPr="006E25B8">
        <w:rPr>
          <w:sz w:val="28"/>
          <w:szCs w:val="28"/>
        </w:rPr>
        <w:t xml:space="preserve">имущество </w:t>
      </w:r>
      <w:r w:rsidR="00074A4B" w:rsidRPr="006E25B8">
        <w:rPr>
          <w:sz w:val="28"/>
          <w:szCs w:val="28"/>
        </w:rPr>
        <w:t>не требует проведения капитального ремонта или  реконструкции, не является объектом незавершенного строительства</w:t>
      </w:r>
      <w:r w:rsidR="00E33BBB" w:rsidRPr="006E25B8">
        <w:rPr>
          <w:sz w:val="28"/>
          <w:szCs w:val="28"/>
        </w:rPr>
        <w:t>;</w:t>
      </w:r>
    </w:p>
    <w:p w:rsidR="00E33BBB" w:rsidRPr="006E25B8" w:rsidRDefault="0037306B" w:rsidP="00E4314B">
      <w:pPr>
        <w:pStyle w:val="ConsPlusNormal"/>
        <w:ind w:firstLine="709"/>
        <w:jc w:val="both"/>
        <w:rPr>
          <w:sz w:val="28"/>
          <w:szCs w:val="28"/>
        </w:rPr>
      </w:pPr>
      <w:proofErr w:type="gramStart"/>
      <w:r w:rsidRPr="006E25B8">
        <w:rPr>
          <w:sz w:val="28"/>
          <w:szCs w:val="28"/>
        </w:rPr>
        <w:t>5)</w:t>
      </w:r>
      <w:r w:rsidR="00367B36" w:rsidRPr="006E25B8">
        <w:rPr>
          <w:sz w:val="28"/>
          <w:szCs w:val="28"/>
        </w:rPr>
        <w:t xml:space="preserve"> </w:t>
      </w:r>
      <w:r w:rsidR="00B74163" w:rsidRPr="006E25B8">
        <w:rPr>
          <w:sz w:val="28"/>
          <w:szCs w:val="28"/>
        </w:rPr>
        <w:t xml:space="preserve">имущество </w:t>
      </w:r>
      <w:r w:rsidR="00367B36" w:rsidRPr="006E25B8">
        <w:rPr>
          <w:sz w:val="28"/>
          <w:szCs w:val="28"/>
        </w:rPr>
        <w:t xml:space="preserve">не включено в действующий в текущем году и на очередной период </w:t>
      </w:r>
      <w:r w:rsidR="00E252D8" w:rsidRPr="006E25B8">
        <w:rPr>
          <w:sz w:val="28"/>
          <w:szCs w:val="28"/>
        </w:rPr>
        <w:t xml:space="preserve">прогнозный план приватизации имущества, находящегося в собственности муниципального образования </w:t>
      </w:r>
      <w:r w:rsidR="00872A18">
        <w:rPr>
          <w:sz w:val="28"/>
          <w:szCs w:val="28"/>
        </w:rPr>
        <w:t>Анненское сельское поселение</w:t>
      </w:r>
      <w:r w:rsidR="00E252D8" w:rsidRPr="006E25B8">
        <w:rPr>
          <w:sz w:val="28"/>
          <w:szCs w:val="28"/>
        </w:rPr>
        <w:t xml:space="preserve">, </w:t>
      </w:r>
      <w:r w:rsidR="00367B36" w:rsidRPr="006E25B8">
        <w:rPr>
          <w:sz w:val="28"/>
          <w:szCs w:val="28"/>
        </w:rPr>
        <w:t xml:space="preserve">принятый в соответствии с Федеральным законом </w:t>
      </w:r>
      <w:r w:rsidR="00B74163">
        <w:rPr>
          <w:sz w:val="28"/>
          <w:szCs w:val="28"/>
        </w:rPr>
        <w:t xml:space="preserve">          </w:t>
      </w:r>
      <w:r w:rsidR="00367B36" w:rsidRPr="006E25B8">
        <w:rPr>
          <w:sz w:val="28"/>
          <w:szCs w:val="28"/>
        </w:rPr>
        <w:t>от</w:t>
      </w:r>
      <w:r w:rsidR="00E252D8" w:rsidRPr="006E25B8">
        <w:rPr>
          <w:sz w:val="28"/>
          <w:szCs w:val="28"/>
        </w:rPr>
        <w:t xml:space="preserve"> </w:t>
      </w:r>
      <w:r w:rsidR="00367B36" w:rsidRPr="006E25B8">
        <w:rPr>
          <w:sz w:val="28"/>
          <w:szCs w:val="28"/>
        </w:rPr>
        <w:t>21.12.2001</w:t>
      </w:r>
      <w:r w:rsidR="00E252D8" w:rsidRPr="006E25B8">
        <w:rPr>
          <w:sz w:val="28"/>
          <w:szCs w:val="28"/>
        </w:rPr>
        <w:t xml:space="preserve"> г</w:t>
      </w:r>
      <w:r w:rsidR="00B74163">
        <w:rPr>
          <w:sz w:val="28"/>
          <w:szCs w:val="28"/>
        </w:rPr>
        <w:t>ода</w:t>
      </w:r>
      <w:r w:rsidR="00E252D8" w:rsidRPr="006E25B8">
        <w:rPr>
          <w:sz w:val="28"/>
          <w:szCs w:val="28"/>
        </w:rPr>
        <w:t xml:space="preserve"> </w:t>
      </w:r>
      <w:r w:rsidR="00367B36" w:rsidRPr="006E25B8">
        <w:rPr>
          <w:sz w:val="28"/>
          <w:szCs w:val="28"/>
        </w:rPr>
        <w:t>№</w:t>
      </w:r>
      <w:r w:rsidR="00E252D8" w:rsidRPr="006E25B8">
        <w:rPr>
          <w:sz w:val="28"/>
          <w:szCs w:val="28"/>
        </w:rPr>
        <w:t xml:space="preserve"> </w:t>
      </w:r>
      <w:r w:rsidR="00367B36" w:rsidRPr="006E25B8">
        <w:rPr>
          <w:sz w:val="28"/>
          <w:szCs w:val="28"/>
        </w:rPr>
        <w:t>178-ФЗ</w:t>
      </w:r>
      <w:r w:rsidR="00E252D8" w:rsidRPr="006E25B8">
        <w:rPr>
          <w:sz w:val="28"/>
          <w:szCs w:val="28"/>
        </w:rPr>
        <w:t xml:space="preserve"> </w:t>
      </w:r>
      <w:r w:rsidR="00367B36" w:rsidRPr="006E25B8">
        <w:rPr>
          <w:sz w:val="28"/>
          <w:szCs w:val="28"/>
        </w:rPr>
        <w:t>«О приватизации государственного и муниципального имущества»</w:t>
      </w:r>
      <w:r w:rsidR="00885057" w:rsidRPr="006E25B8">
        <w:rPr>
          <w:sz w:val="28"/>
          <w:szCs w:val="28"/>
        </w:rPr>
        <w:t xml:space="preserve">, а так же в перечень имущества </w:t>
      </w:r>
      <w:r w:rsidR="00E252D8" w:rsidRPr="006E25B8">
        <w:rPr>
          <w:sz w:val="28"/>
          <w:szCs w:val="28"/>
        </w:rPr>
        <w:t xml:space="preserve">муниципального образования </w:t>
      </w:r>
      <w:r w:rsidR="00872A18">
        <w:rPr>
          <w:sz w:val="28"/>
          <w:szCs w:val="28"/>
        </w:rPr>
        <w:t>Анненское сельское поселение</w:t>
      </w:r>
      <w:r w:rsidR="00E252D8" w:rsidRPr="006E25B8">
        <w:rPr>
          <w:sz w:val="28"/>
          <w:szCs w:val="28"/>
        </w:rPr>
        <w:t xml:space="preserve">, </w:t>
      </w:r>
      <w:r w:rsidR="00885057" w:rsidRPr="006E25B8">
        <w:rPr>
          <w:sz w:val="28"/>
          <w:szCs w:val="28"/>
        </w:rPr>
        <w:t>предназначенного для передачи во владение и (или) в</w:t>
      </w:r>
      <w:proofErr w:type="gramEnd"/>
      <w:r w:rsidR="00885057" w:rsidRPr="006E25B8">
        <w:rPr>
          <w:sz w:val="28"/>
          <w:szCs w:val="28"/>
        </w:rPr>
        <w:t xml:space="preserve"> пользование на долгосрочной основе социально ориентированным некоммерческим организациям;</w:t>
      </w:r>
    </w:p>
    <w:p w:rsidR="00E33BBB" w:rsidRPr="006E25B8" w:rsidRDefault="0037306B" w:rsidP="00E4314B">
      <w:pPr>
        <w:pStyle w:val="ConsPlusNormal"/>
        <w:ind w:firstLine="709"/>
        <w:jc w:val="both"/>
        <w:rPr>
          <w:sz w:val="28"/>
          <w:szCs w:val="28"/>
        </w:rPr>
      </w:pPr>
      <w:r w:rsidRPr="006E25B8">
        <w:rPr>
          <w:sz w:val="28"/>
          <w:szCs w:val="28"/>
        </w:rPr>
        <w:t>6)</w:t>
      </w:r>
      <w:r w:rsidR="00885057" w:rsidRPr="006E25B8">
        <w:rPr>
          <w:sz w:val="28"/>
          <w:szCs w:val="28"/>
        </w:rPr>
        <w:t xml:space="preserve"> </w:t>
      </w:r>
      <w:r w:rsidR="00B74163" w:rsidRPr="006E25B8">
        <w:rPr>
          <w:sz w:val="28"/>
          <w:szCs w:val="28"/>
        </w:rPr>
        <w:t xml:space="preserve">имущество </w:t>
      </w:r>
      <w:r w:rsidR="00885057" w:rsidRPr="006E25B8">
        <w:rPr>
          <w:sz w:val="28"/>
          <w:szCs w:val="28"/>
        </w:rPr>
        <w:t>не признанно аварийным и подлежащим сносу;</w:t>
      </w:r>
    </w:p>
    <w:p w:rsidR="00E33BBB" w:rsidRPr="006E25B8" w:rsidRDefault="0037306B" w:rsidP="00E4314B">
      <w:pPr>
        <w:pStyle w:val="ConsPlusNormal"/>
        <w:ind w:firstLine="709"/>
        <w:jc w:val="both"/>
        <w:rPr>
          <w:sz w:val="28"/>
          <w:szCs w:val="28"/>
        </w:rPr>
      </w:pPr>
      <w:r w:rsidRPr="006E25B8">
        <w:rPr>
          <w:sz w:val="28"/>
          <w:szCs w:val="28"/>
        </w:rPr>
        <w:t>7)</w:t>
      </w:r>
      <w:r w:rsidR="00885057" w:rsidRPr="006E25B8">
        <w:rPr>
          <w:sz w:val="28"/>
          <w:szCs w:val="28"/>
        </w:rPr>
        <w:t xml:space="preserve"> </w:t>
      </w:r>
      <w:r w:rsidR="00B74163" w:rsidRPr="006E25B8">
        <w:rPr>
          <w:sz w:val="28"/>
          <w:szCs w:val="28"/>
        </w:rPr>
        <w:t xml:space="preserve">имущество </w:t>
      </w:r>
      <w:r w:rsidR="00885057" w:rsidRPr="006E25B8">
        <w:rPr>
          <w:sz w:val="28"/>
          <w:szCs w:val="28"/>
        </w:rPr>
        <w:t>не относится к жилому фонду или объектам сети инженерно-технического обеспечения, к которым подключен объект жилищного фонда;</w:t>
      </w:r>
    </w:p>
    <w:p w:rsidR="00E33BBB" w:rsidRPr="006E25B8" w:rsidRDefault="0037306B" w:rsidP="00E4314B">
      <w:pPr>
        <w:pStyle w:val="ConsPlusNormal"/>
        <w:ind w:firstLine="709"/>
        <w:jc w:val="both"/>
        <w:rPr>
          <w:sz w:val="28"/>
          <w:szCs w:val="28"/>
        </w:rPr>
      </w:pPr>
      <w:r w:rsidRPr="006E25B8">
        <w:rPr>
          <w:sz w:val="28"/>
          <w:szCs w:val="28"/>
        </w:rPr>
        <w:t>8)</w:t>
      </w:r>
      <w:r w:rsidR="00B74163">
        <w:rPr>
          <w:sz w:val="28"/>
          <w:szCs w:val="28"/>
        </w:rPr>
        <w:t xml:space="preserve"> </w:t>
      </w:r>
      <w:r w:rsidR="00B74163" w:rsidRPr="006E25B8">
        <w:rPr>
          <w:sz w:val="28"/>
          <w:szCs w:val="28"/>
        </w:rPr>
        <w:t xml:space="preserve">земельный </w:t>
      </w:r>
      <w:r w:rsidR="00885057" w:rsidRPr="006E25B8">
        <w:rPr>
          <w:sz w:val="28"/>
          <w:szCs w:val="28"/>
        </w:rPr>
        <w:t>участок не предназначен для ведения личного подсобного хозяйства, огородничества, садоводства, индивидуального жилищного строительства;</w:t>
      </w:r>
    </w:p>
    <w:p w:rsidR="00885057" w:rsidRPr="006E25B8" w:rsidRDefault="0037306B" w:rsidP="00E4314B">
      <w:pPr>
        <w:pStyle w:val="ConsPlusNormal"/>
        <w:ind w:firstLine="709"/>
        <w:jc w:val="both"/>
        <w:rPr>
          <w:sz w:val="28"/>
          <w:szCs w:val="28"/>
        </w:rPr>
      </w:pPr>
      <w:r w:rsidRPr="006E25B8">
        <w:rPr>
          <w:sz w:val="28"/>
          <w:szCs w:val="28"/>
        </w:rPr>
        <w:t>9)</w:t>
      </w:r>
      <w:r w:rsidR="00B74163">
        <w:rPr>
          <w:sz w:val="28"/>
          <w:szCs w:val="28"/>
        </w:rPr>
        <w:t xml:space="preserve"> </w:t>
      </w:r>
      <w:r w:rsidR="00B74163" w:rsidRPr="006E25B8">
        <w:rPr>
          <w:sz w:val="28"/>
          <w:szCs w:val="28"/>
        </w:rPr>
        <w:t xml:space="preserve">земельный </w:t>
      </w:r>
      <w:r w:rsidR="00885057" w:rsidRPr="006E25B8">
        <w:rPr>
          <w:sz w:val="28"/>
          <w:szCs w:val="28"/>
        </w:rPr>
        <w:t>участок не относится к земельным участкам, предусмотренным подпунктами 1-10,</w:t>
      </w:r>
      <w:r w:rsidR="0005487D">
        <w:rPr>
          <w:sz w:val="28"/>
          <w:szCs w:val="28"/>
        </w:rPr>
        <w:t xml:space="preserve"> </w:t>
      </w:r>
      <w:r w:rsidR="00885057" w:rsidRPr="006E25B8">
        <w:rPr>
          <w:sz w:val="28"/>
          <w:szCs w:val="28"/>
        </w:rPr>
        <w:t>13-15,</w:t>
      </w:r>
      <w:r w:rsidR="0005487D">
        <w:rPr>
          <w:sz w:val="28"/>
          <w:szCs w:val="28"/>
        </w:rPr>
        <w:t xml:space="preserve"> </w:t>
      </w:r>
      <w:r w:rsidR="00885057" w:rsidRPr="006E25B8">
        <w:rPr>
          <w:sz w:val="28"/>
          <w:szCs w:val="28"/>
        </w:rPr>
        <w:t>18 и 19 пункта 8 статьи 39</w:t>
      </w:r>
      <w:r w:rsidR="00885057" w:rsidRPr="006E25B8">
        <w:rPr>
          <w:sz w:val="28"/>
          <w:szCs w:val="28"/>
          <w:vertAlign w:val="superscript"/>
        </w:rPr>
        <w:t>11</w:t>
      </w:r>
      <w:r w:rsidR="00885057" w:rsidRPr="006E25B8">
        <w:rPr>
          <w:sz w:val="28"/>
          <w:szCs w:val="28"/>
        </w:rPr>
        <w:t xml:space="preserve"> Земельного кодекса Российской Федерации, за исключением земельных участков, предоставленных в аренду субъектам малого</w:t>
      </w:r>
      <w:r w:rsidR="009448F3">
        <w:rPr>
          <w:sz w:val="28"/>
          <w:szCs w:val="28"/>
        </w:rPr>
        <w:t xml:space="preserve"> и среднего предпринимательства;</w:t>
      </w:r>
    </w:p>
    <w:p w:rsidR="00613A54" w:rsidRPr="006E25B8" w:rsidRDefault="0037306B" w:rsidP="00E4314B">
      <w:pPr>
        <w:pStyle w:val="ConsPlusNormal"/>
        <w:ind w:firstLine="709"/>
        <w:jc w:val="both"/>
        <w:rPr>
          <w:sz w:val="28"/>
          <w:szCs w:val="28"/>
        </w:rPr>
      </w:pPr>
      <w:r w:rsidRPr="006E25B8">
        <w:rPr>
          <w:sz w:val="28"/>
          <w:szCs w:val="28"/>
        </w:rPr>
        <w:t>10)</w:t>
      </w:r>
      <w:r w:rsidR="00885057" w:rsidRPr="006E25B8">
        <w:rPr>
          <w:sz w:val="28"/>
          <w:szCs w:val="28"/>
        </w:rPr>
        <w:t xml:space="preserve"> </w:t>
      </w:r>
      <w:r w:rsidR="00690B4E" w:rsidRPr="006E25B8">
        <w:rPr>
          <w:sz w:val="28"/>
          <w:szCs w:val="28"/>
        </w:rPr>
        <w:t xml:space="preserve">в </w:t>
      </w:r>
      <w:r w:rsidR="00885057" w:rsidRPr="006E25B8">
        <w:rPr>
          <w:sz w:val="28"/>
          <w:szCs w:val="28"/>
        </w:rPr>
        <w:t xml:space="preserve">отношении имущества, закрепленного за  </w:t>
      </w:r>
      <w:r w:rsidR="00613A54" w:rsidRPr="006E25B8">
        <w:rPr>
          <w:sz w:val="28"/>
          <w:szCs w:val="28"/>
        </w:rPr>
        <w:t xml:space="preserve">муниципальным </w:t>
      </w:r>
      <w:r w:rsidR="00885057" w:rsidRPr="006E25B8">
        <w:rPr>
          <w:sz w:val="28"/>
          <w:szCs w:val="28"/>
        </w:rPr>
        <w:t xml:space="preserve">унитарным предприятием, </w:t>
      </w:r>
      <w:r w:rsidR="00613A54" w:rsidRPr="006E25B8">
        <w:rPr>
          <w:sz w:val="28"/>
          <w:szCs w:val="28"/>
        </w:rPr>
        <w:t xml:space="preserve">муниципальным </w:t>
      </w:r>
      <w:r w:rsidR="00885057" w:rsidRPr="006E25B8">
        <w:rPr>
          <w:sz w:val="28"/>
          <w:szCs w:val="28"/>
        </w:rPr>
        <w:t xml:space="preserve"> учреждением, владеющим им соответственно на праве хозяйственного ведения или оперативного управления </w:t>
      </w:r>
      <w:r w:rsidR="00885057" w:rsidRPr="006E25B8">
        <w:rPr>
          <w:sz w:val="28"/>
          <w:szCs w:val="28"/>
        </w:rPr>
        <w:lastRenderedPageBreak/>
        <w:t>(</w:t>
      </w:r>
      <w:r w:rsidR="005418F2">
        <w:rPr>
          <w:sz w:val="28"/>
          <w:szCs w:val="28"/>
        </w:rPr>
        <w:t xml:space="preserve">далее именуется – </w:t>
      </w:r>
      <w:r w:rsidR="00BD7B85" w:rsidRPr="006E25B8">
        <w:rPr>
          <w:sz w:val="28"/>
          <w:szCs w:val="28"/>
        </w:rPr>
        <w:t xml:space="preserve">балансодержатель), представлено предложение балансодержателя о включении указанного имущества в Перечень, а так же письменное согласие </w:t>
      </w:r>
      <w:r w:rsidR="00064776" w:rsidRPr="006E25B8">
        <w:rPr>
          <w:sz w:val="28"/>
          <w:szCs w:val="28"/>
        </w:rPr>
        <w:t>администрации</w:t>
      </w:r>
      <w:r w:rsidR="00872A18">
        <w:rPr>
          <w:sz w:val="28"/>
          <w:szCs w:val="28"/>
        </w:rPr>
        <w:t xml:space="preserve"> Анненского сельского поселения</w:t>
      </w:r>
      <w:r w:rsidR="00613A54" w:rsidRPr="006E25B8">
        <w:rPr>
          <w:sz w:val="28"/>
          <w:szCs w:val="28"/>
        </w:rPr>
        <w:t>;</w:t>
      </w:r>
    </w:p>
    <w:p w:rsidR="00613A54" w:rsidRPr="006E25B8" w:rsidRDefault="0037306B" w:rsidP="00E4314B">
      <w:pPr>
        <w:pStyle w:val="ConsPlusNormal"/>
        <w:ind w:firstLine="709"/>
        <w:jc w:val="both"/>
        <w:rPr>
          <w:sz w:val="28"/>
          <w:szCs w:val="28"/>
        </w:rPr>
      </w:pPr>
      <w:proofErr w:type="gramStart"/>
      <w:r w:rsidRPr="006E25B8">
        <w:rPr>
          <w:sz w:val="28"/>
          <w:szCs w:val="28"/>
        </w:rPr>
        <w:t>11)</w:t>
      </w:r>
      <w:r w:rsidR="00BD7B85" w:rsidRPr="006E25B8">
        <w:rPr>
          <w:sz w:val="28"/>
          <w:szCs w:val="28"/>
        </w:rPr>
        <w:t xml:space="preserve"> </w:t>
      </w:r>
      <w:r w:rsidR="00690B4E" w:rsidRPr="006E25B8">
        <w:rPr>
          <w:sz w:val="28"/>
          <w:szCs w:val="28"/>
        </w:rPr>
        <w:t xml:space="preserve">имущество </w:t>
      </w:r>
      <w:r w:rsidR="00BD7B85" w:rsidRPr="006E25B8">
        <w:rPr>
          <w:sz w:val="28"/>
          <w:szCs w:val="28"/>
        </w:rPr>
        <w:t>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w:t>
      </w:r>
      <w:r w:rsidR="00B915B9" w:rsidRPr="006E25B8">
        <w:rPr>
          <w:sz w:val="28"/>
          <w:szCs w:val="28"/>
        </w:rPr>
        <w:t xml:space="preserve"> </w:t>
      </w:r>
      <w:r w:rsidR="00BD7B85" w:rsidRPr="006E25B8">
        <w:rPr>
          <w:sz w:val="28"/>
          <w:szCs w:val="28"/>
        </w:rPr>
        <w:t>составляет менее пяти лет или его предоставление в аренду на срок пять</w:t>
      </w:r>
      <w:r w:rsidR="00B915B9" w:rsidRPr="006E25B8">
        <w:rPr>
          <w:sz w:val="28"/>
          <w:szCs w:val="28"/>
        </w:rPr>
        <w:t xml:space="preserve"> и более лет в соответствии с законодательством Российской Федерации не допускается, а так же не является частью неделимой вещи.</w:t>
      </w:r>
      <w:proofErr w:type="gramEnd"/>
    </w:p>
    <w:p w:rsidR="00613A54" w:rsidRPr="006E25B8" w:rsidRDefault="0037306B" w:rsidP="00E4314B">
      <w:pPr>
        <w:pStyle w:val="ConsPlusNormal"/>
        <w:ind w:firstLine="709"/>
        <w:jc w:val="both"/>
        <w:rPr>
          <w:sz w:val="28"/>
          <w:szCs w:val="28"/>
        </w:rPr>
      </w:pPr>
      <w:r w:rsidRPr="006E25B8">
        <w:rPr>
          <w:sz w:val="28"/>
          <w:szCs w:val="28"/>
        </w:rPr>
        <w:t xml:space="preserve">8. </w:t>
      </w:r>
      <w:r w:rsidR="00B915B9" w:rsidRPr="006E25B8">
        <w:rPr>
          <w:sz w:val="28"/>
          <w:szCs w:val="28"/>
        </w:rPr>
        <w:t xml:space="preserve">Запрещается включение имущества, сведения о котором включены  в Перечень, в проект </w:t>
      </w:r>
      <w:r w:rsidR="00613A54" w:rsidRPr="006E25B8">
        <w:rPr>
          <w:sz w:val="28"/>
          <w:szCs w:val="28"/>
        </w:rPr>
        <w:t xml:space="preserve">прогнозного плана приватизации имущества, находящегося в собственности муниципального образования </w:t>
      </w:r>
      <w:r w:rsidR="00872A18">
        <w:rPr>
          <w:sz w:val="28"/>
          <w:szCs w:val="28"/>
        </w:rPr>
        <w:t>Анненское сельское поселение</w:t>
      </w:r>
      <w:r w:rsidR="00613A54" w:rsidRPr="006E25B8">
        <w:rPr>
          <w:sz w:val="28"/>
          <w:szCs w:val="28"/>
        </w:rPr>
        <w:t xml:space="preserve"> </w:t>
      </w:r>
      <w:r w:rsidR="00B915B9" w:rsidRPr="006E25B8">
        <w:rPr>
          <w:sz w:val="28"/>
          <w:szCs w:val="28"/>
        </w:rPr>
        <w:t xml:space="preserve">или в проект дополнений в указанный </w:t>
      </w:r>
      <w:r w:rsidR="00613A54" w:rsidRPr="006E25B8">
        <w:rPr>
          <w:sz w:val="28"/>
          <w:szCs w:val="28"/>
        </w:rPr>
        <w:t>прогнозный план.</w:t>
      </w:r>
    </w:p>
    <w:p w:rsidR="00613A54" w:rsidRPr="006E25B8" w:rsidRDefault="0037306B" w:rsidP="00E4314B">
      <w:pPr>
        <w:pStyle w:val="ConsPlusNormal"/>
        <w:ind w:firstLine="709"/>
        <w:jc w:val="both"/>
        <w:rPr>
          <w:sz w:val="28"/>
          <w:szCs w:val="28"/>
        </w:rPr>
      </w:pPr>
      <w:r w:rsidRPr="006E25B8">
        <w:rPr>
          <w:sz w:val="28"/>
          <w:szCs w:val="28"/>
        </w:rPr>
        <w:t>9.</w:t>
      </w:r>
      <w:r w:rsidR="00B915B9" w:rsidRPr="006E25B8">
        <w:rPr>
          <w:sz w:val="28"/>
          <w:szCs w:val="28"/>
        </w:rPr>
        <w:t xml:space="preserve"> Сведения об имуществе группируются в Перечне по </w:t>
      </w:r>
      <w:r w:rsidR="00613A54" w:rsidRPr="006E25B8">
        <w:rPr>
          <w:sz w:val="28"/>
          <w:szCs w:val="28"/>
        </w:rPr>
        <w:t>поселениям</w:t>
      </w:r>
      <w:r w:rsidR="005D0721" w:rsidRPr="006E25B8">
        <w:rPr>
          <w:sz w:val="28"/>
          <w:szCs w:val="28"/>
        </w:rPr>
        <w:t xml:space="preserve"> на </w:t>
      </w:r>
      <w:proofErr w:type="gramStart"/>
      <w:r w:rsidR="005D0721" w:rsidRPr="006E25B8">
        <w:rPr>
          <w:sz w:val="28"/>
          <w:szCs w:val="28"/>
        </w:rPr>
        <w:t>территории</w:t>
      </w:r>
      <w:proofErr w:type="gramEnd"/>
      <w:r w:rsidR="005D0721" w:rsidRPr="006E25B8">
        <w:rPr>
          <w:sz w:val="28"/>
          <w:szCs w:val="28"/>
        </w:rPr>
        <w:t xml:space="preserve"> которых имущество расположено, а так же по видам имущества (недвижимое имущество (в том числе единый недвижимый комплекс), земельные участки, движимое имущество).</w:t>
      </w:r>
    </w:p>
    <w:p w:rsidR="00432DDD" w:rsidRPr="006E25B8" w:rsidRDefault="0037306B" w:rsidP="00E4314B">
      <w:pPr>
        <w:pStyle w:val="ConsPlusNormal"/>
        <w:ind w:firstLine="709"/>
        <w:jc w:val="both"/>
        <w:rPr>
          <w:sz w:val="28"/>
          <w:szCs w:val="28"/>
        </w:rPr>
      </w:pPr>
      <w:r w:rsidRPr="006E25B8">
        <w:rPr>
          <w:sz w:val="28"/>
          <w:szCs w:val="28"/>
        </w:rPr>
        <w:t>10.</w:t>
      </w:r>
      <w:r w:rsidR="005D0721" w:rsidRPr="006E25B8">
        <w:rPr>
          <w:sz w:val="28"/>
          <w:szCs w:val="28"/>
        </w:rPr>
        <w:t xml:space="preserve"> </w:t>
      </w:r>
      <w:proofErr w:type="gramStart"/>
      <w:r w:rsidR="005D0721" w:rsidRPr="006E25B8">
        <w:rPr>
          <w:sz w:val="28"/>
          <w:szCs w:val="28"/>
        </w:rPr>
        <w:t xml:space="preserve">Внесение сведений об имуществе в Перечень (в том числе ежегодное дополнение), а также исключение сведений об имуществе из Перечня осуществляются </w:t>
      </w:r>
      <w:r w:rsidR="00872A18">
        <w:rPr>
          <w:sz w:val="28"/>
          <w:szCs w:val="28"/>
        </w:rPr>
        <w:t>распоряжением администрации Анненского сельского поселения</w:t>
      </w:r>
      <w:r w:rsidR="00613A54" w:rsidRPr="006E25B8">
        <w:rPr>
          <w:sz w:val="28"/>
          <w:szCs w:val="28"/>
        </w:rPr>
        <w:t xml:space="preserve"> </w:t>
      </w:r>
      <w:r w:rsidR="005D0721" w:rsidRPr="006E25B8">
        <w:rPr>
          <w:sz w:val="28"/>
          <w:szCs w:val="28"/>
          <w:vertAlign w:val="superscript"/>
        </w:rPr>
        <w:t xml:space="preserve"> </w:t>
      </w:r>
      <w:r w:rsidR="005D0721" w:rsidRPr="006E25B8">
        <w:rPr>
          <w:sz w:val="28"/>
          <w:szCs w:val="28"/>
        </w:rPr>
        <w:t xml:space="preserve">по его инициативе или на основании </w:t>
      </w:r>
      <w:r w:rsidR="004404C4" w:rsidRPr="006E25B8">
        <w:rPr>
          <w:sz w:val="28"/>
          <w:szCs w:val="28"/>
        </w:rPr>
        <w:t xml:space="preserve">решения </w:t>
      </w:r>
      <w:r w:rsidR="00872A18">
        <w:rPr>
          <w:sz w:val="28"/>
          <w:szCs w:val="28"/>
        </w:rPr>
        <w:t>Совета</w:t>
      </w:r>
      <w:r w:rsidR="00613A54" w:rsidRPr="006E25B8">
        <w:rPr>
          <w:sz w:val="28"/>
          <w:szCs w:val="28"/>
        </w:rPr>
        <w:t xml:space="preserve"> депутатов</w:t>
      </w:r>
      <w:r w:rsidR="00872A18">
        <w:rPr>
          <w:sz w:val="28"/>
          <w:szCs w:val="28"/>
        </w:rPr>
        <w:t xml:space="preserve"> Анненского сельского поселения</w:t>
      </w:r>
      <w:r w:rsidR="005D0721" w:rsidRPr="006E25B8">
        <w:rPr>
          <w:sz w:val="28"/>
          <w:szCs w:val="28"/>
        </w:rPr>
        <w:t xml:space="preserve">, </w:t>
      </w:r>
      <w:r w:rsidR="00613A54" w:rsidRPr="006E25B8">
        <w:rPr>
          <w:sz w:val="28"/>
          <w:szCs w:val="28"/>
        </w:rPr>
        <w:t xml:space="preserve">решения Общественного координационного Совета по развитию малого и </w:t>
      </w:r>
      <w:r w:rsidR="00872A18">
        <w:rPr>
          <w:sz w:val="28"/>
          <w:szCs w:val="28"/>
        </w:rPr>
        <w:t>среднего предпринимательства в Анненском сельском поселении</w:t>
      </w:r>
      <w:r w:rsidR="00613A54" w:rsidRPr="006E25B8">
        <w:rPr>
          <w:sz w:val="28"/>
          <w:szCs w:val="28"/>
        </w:rPr>
        <w:t xml:space="preserve">, </w:t>
      </w:r>
      <w:r w:rsidR="008455ED" w:rsidRPr="006E25B8">
        <w:rPr>
          <w:sz w:val="28"/>
          <w:szCs w:val="28"/>
        </w:rPr>
        <w:t>предложений балансодержателей, а так же субъектов малого и среднего</w:t>
      </w:r>
      <w:proofErr w:type="gramEnd"/>
      <w:r w:rsidR="008455ED" w:rsidRPr="006E25B8">
        <w:rPr>
          <w:sz w:val="28"/>
          <w:szCs w:val="28"/>
        </w:rPr>
        <w:t xml:space="preserve">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p>
    <w:p w:rsidR="00613A54" w:rsidRPr="006E25B8" w:rsidRDefault="008455ED" w:rsidP="00E4314B">
      <w:pPr>
        <w:tabs>
          <w:tab w:val="left" w:pos="284"/>
          <w:tab w:val="left" w:pos="567"/>
          <w:tab w:val="left" w:pos="709"/>
          <w:tab w:val="left" w:pos="851"/>
        </w:tabs>
        <w:spacing w:after="0" w:line="240" w:lineRule="auto"/>
        <w:ind w:firstLine="709"/>
        <w:jc w:val="both"/>
        <w:rPr>
          <w:rFonts w:ascii="Times New Roman" w:hAnsi="Times New Roman" w:cs="Times New Roman"/>
          <w:sz w:val="28"/>
          <w:szCs w:val="28"/>
        </w:rPr>
      </w:pPr>
      <w:r w:rsidRPr="006E25B8">
        <w:rPr>
          <w:rFonts w:ascii="Times New Roman" w:hAnsi="Times New Roman" w:cs="Times New Roman"/>
          <w:sz w:val="28"/>
          <w:szCs w:val="28"/>
        </w:rPr>
        <w:t xml:space="preserve">Внесение  в Перечень изменений, не предусматривающих исключения из  Перечня имущества, осуществляется не позднее 10 рабочих дней </w:t>
      </w:r>
      <w:proofErr w:type="gramStart"/>
      <w:r w:rsidRPr="006E25B8">
        <w:rPr>
          <w:rFonts w:ascii="Times New Roman" w:hAnsi="Times New Roman" w:cs="Times New Roman"/>
          <w:sz w:val="28"/>
          <w:szCs w:val="28"/>
        </w:rPr>
        <w:t>с даты внесения</w:t>
      </w:r>
      <w:proofErr w:type="gramEnd"/>
      <w:r w:rsidRPr="006E25B8">
        <w:rPr>
          <w:rFonts w:ascii="Times New Roman" w:hAnsi="Times New Roman" w:cs="Times New Roman"/>
          <w:sz w:val="28"/>
          <w:szCs w:val="28"/>
        </w:rPr>
        <w:t xml:space="preserve"> соответствующих изменений в реестр</w:t>
      </w:r>
      <w:r w:rsidR="008240AC">
        <w:rPr>
          <w:rFonts w:ascii="Times New Roman" w:hAnsi="Times New Roman" w:cs="Times New Roman"/>
          <w:sz w:val="28"/>
          <w:szCs w:val="28"/>
        </w:rPr>
        <w:t xml:space="preserve"> муниципальной собственности  Анненского сельского поселения</w:t>
      </w:r>
      <w:r w:rsidR="00613A54" w:rsidRPr="006E25B8">
        <w:rPr>
          <w:rFonts w:ascii="Times New Roman" w:hAnsi="Times New Roman" w:cs="Times New Roman"/>
          <w:sz w:val="28"/>
          <w:szCs w:val="28"/>
        </w:rPr>
        <w:t>.</w:t>
      </w:r>
    </w:p>
    <w:p w:rsidR="00613A54" w:rsidRPr="006E25B8" w:rsidRDefault="0037306B" w:rsidP="00E4314B">
      <w:pPr>
        <w:tabs>
          <w:tab w:val="left" w:pos="567"/>
          <w:tab w:val="left" w:pos="709"/>
          <w:tab w:val="left" w:pos="851"/>
        </w:tabs>
        <w:spacing w:after="0" w:line="240" w:lineRule="auto"/>
        <w:ind w:firstLine="709"/>
        <w:jc w:val="both"/>
        <w:rPr>
          <w:rFonts w:ascii="Times New Roman" w:hAnsi="Times New Roman" w:cs="Times New Roman"/>
          <w:sz w:val="28"/>
          <w:szCs w:val="28"/>
        </w:rPr>
      </w:pPr>
      <w:r w:rsidRPr="006E25B8">
        <w:rPr>
          <w:rFonts w:ascii="Times New Roman" w:hAnsi="Times New Roman" w:cs="Times New Roman"/>
          <w:sz w:val="28"/>
          <w:szCs w:val="28"/>
        </w:rPr>
        <w:t>11.</w:t>
      </w:r>
      <w:r w:rsidR="008455ED" w:rsidRPr="006E25B8">
        <w:rPr>
          <w:rFonts w:ascii="Times New Roman" w:hAnsi="Times New Roman" w:cs="Times New Roman"/>
          <w:sz w:val="28"/>
          <w:szCs w:val="28"/>
        </w:rPr>
        <w:t xml:space="preserve"> Рассмотрение </w:t>
      </w:r>
      <w:r w:rsidR="00613A54" w:rsidRPr="006E25B8">
        <w:rPr>
          <w:rFonts w:ascii="Times New Roman" w:hAnsi="Times New Roman" w:cs="Times New Roman"/>
          <w:sz w:val="28"/>
          <w:szCs w:val="28"/>
        </w:rPr>
        <w:t>У</w:t>
      </w:r>
      <w:r w:rsidR="008455ED" w:rsidRPr="006E25B8">
        <w:rPr>
          <w:rFonts w:ascii="Times New Roman" w:hAnsi="Times New Roman" w:cs="Times New Roman"/>
          <w:sz w:val="28"/>
          <w:szCs w:val="28"/>
        </w:rPr>
        <w:t xml:space="preserve">полномоченным органом </w:t>
      </w:r>
      <w:r w:rsidR="00613A54" w:rsidRPr="006E25B8">
        <w:rPr>
          <w:rFonts w:ascii="Times New Roman" w:hAnsi="Times New Roman" w:cs="Times New Roman"/>
          <w:sz w:val="28"/>
          <w:szCs w:val="28"/>
        </w:rPr>
        <w:t>(</w:t>
      </w:r>
      <w:r w:rsidR="008240AC">
        <w:rPr>
          <w:rFonts w:ascii="Times New Roman" w:hAnsi="Times New Roman" w:cs="Times New Roman"/>
          <w:sz w:val="28"/>
          <w:szCs w:val="28"/>
        </w:rPr>
        <w:t xml:space="preserve">администрацией Анненского сельского поселения) </w:t>
      </w:r>
      <w:r w:rsidR="008455ED" w:rsidRPr="006E25B8">
        <w:rPr>
          <w:rFonts w:ascii="Times New Roman" w:hAnsi="Times New Roman" w:cs="Times New Roman"/>
          <w:sz w:val="28"/>
          <w:szCs w:val="28"/>
        </w:rPr>
        <w:t xml:space="preserve">предложений, поступивших от лиц, указанных в пункте </w:t>
      </w:r>
      <w:r w:rsidR="001D5D8A" w:rsidRPr="006E25B8">
        <w:rPr>
          <w:rFonts w:ascii="Times New Roman" w:hAnsi="Times New Roman" w:cs="Times New Roman"/>
          <w:sz w:val="28"/>
          <w:szCs w:val="28"/>
        </w:rPr>
        <w:t>10</w:t>
      </w:r>
      <w:r w:rsidR="008455ED" w:rsidRPr="006E25B8">
        <w:rPr>
          <w:rFonts w:ascii="Times New Roman" w:hAnsi="Times New Roman" w:cs="Times New Roman"/>
          <w:sz w:val="28"/>
          <w:szCs w:val="28"/>
        </w:rPr>
        <w:t xml:space="preserve"> </w:t>
      </w:r>
      <w:r w:rsidR="004404C4">
        <w:rPr>
          <w:rFonts w:ascii="Times New Roman" w:hAnsi="Times New Roman" w:cs="Times New Roman"/>
          <w:sz w:val="28"/>
          <w:szCs w:val="28"/>
        </w:rPr>
        <w:t xml:space="preserve">главы </w:t>
      </w:r>
      <w:r w:rsidR="004404C4">
        <w:rPr>
          <w:rFonts w:ascii="Times New Roman" w:hAnsi="Times New Roman" w:cs="Times New Roman"/>
          <w:sz w:val="28"/>
          <w:szCs w:val="28"/>
          <w:lang w:val="en-US"/>
        </w:rPr>
        <w:t>III</w:t>
      </w:r>
      <w:r w:rsidR="004404C4">
        <w:rPr>
          <w:rFonts w:ascii="Times New Roman" w:hAnsi="Times New Roman" w:cs="Times New Roman"/>
          <w:sz w:val="28"/>
          <w:szCs w:val="28"/>
        </w:rPr>
        <w:t xml:space="preserve"> </w:t>
      </w:r>
      <w:r w:rsidR="008455ED" w:rsidRPr="006E25B8">
        <w:rPr>
          <w:rFonts w:ascii="Times New Roman" w:hAnsi="Times New Roman" w:cs="Times New Roman"/>
          <w:sz w:val="28"/>
          <w:szCs w:val="28"/>
        </w:rPr>
        <w:t>настоящего Порядка, осуществляется в течени</w:t>
      </w:r>
      <w:proofErr w:type="gramStart"/>
      <w:r w:rsidR="008455ED" w:rsidRPr="006E25B8">
        <w:rPr>
          <w:rFonts w:ascii="Times New Roman" w:hAnsi="Times New Roman" w:cs="Times New Roman"/>
          <w:sz w:val="28"/>
          <w:szCs w:val="28"/>
        </w:rPr>
        <w:t>и</w:t>
      </w:r>
      <w:proofErr w:type="gramEnd"/>
      <w:r w:rsidR="008455ED" w:rsidRPr="006E25B8">
        <w:rPr>
          <w:rFonts w:ascii="Times New Roman" w:hAnsi="Times New Roman" w:cs="Times New Roman"/>
          <w:sz w:val="28"/>
          <w:szCs w:val="28"/>
        </w:rPr>
        <w:t xml:space="preserve"> 30 календарных дней</w:t>
      </w:r>
      <w:r w:rsidR="00613A54" w:rsidRPr="006E25B8">
        <w:rPr>
          <w:rFonts w:ascii="Times New Roman" w:hAnsi="Times New Roman" w:cs="Times New Roman"/>
          <w:sz w:val="28"/>
          <w:szCs w:val="28"/>
          <w:vertAlign w:val="superscript"/>
        </w:rPr>
        <w:t xml:space="preserve"> </w:t>
      </w:r>
      <w:r w:rsidR="00AC3172" w:rsidRPr="006E25B8">
        <w:rPr>
          <w:rFonts w:ascii="Times New Roman" w:hAnsi="Times New Roman" w:cs="Times New Roman"/>
          <w:sz w:val="28"/>
          <w:szCs w:val="28"/>
        </w:rPr>
        <w:t xml:space="preserve"> со дня их поступления. По </w:t>
      </w:r>
      <w:r w:rsidR="00613A54" w:rsidRPr="006E25B8">
        <w:rPr>
          <w:rFonts w:ascii="Times New Roman" w:hAnsi="Times New Roman" w:cs="Times New Roman"/>
          <w:sz w:val="28"/>
          <w:szCs w:val="28"/>
        </w:rPr>
        <w:t>р</w:t>
      </w:r>
      <w:r w:rsidR="00127C33" w:rsidRPr="006E25B8">
        <w:rPr>
          <w:rFonts w:ascii="Times New Roman" w:hAnsi="Times New Roman" w:cs="Times New Roman"/>
          <w:sz w:val="28"/>
          <w:szCs w:val="28"/>
        </w:rPr>
        <w:t>езультатам рассмотрения указанных предложений Уполномоченным органом принимается одно из следующих решений:</w:t>
      </w:r>
    </w:p>
    <w:p w:rsidR="00613A54" w:rsidRPr="006E25B8" w:rsidRDefault="0037306B" w:rsidP="00E4314B">
      <w:pPr>
        <w:tabs>
          <w:tab w:val="left" w:pos="567"/>
          <w:tab w:val="left" w:pos="709"/>
          <w:tab w:val="left" w:pos="851"/>
        </w:tabs>
        <w:spacing w:after="0" w:line="240" w:lineRule="auto"/>
        <w:ind w:firstLine="709"/>
        <w:jc w:val="both"/>
        <w:rPr>
          <w:rFonts w:ascii="Times New Roman" w:hAnsi="Times New Roman" w:cs="Times New Roman"/>
          <w:sz w:val="28"/>
          <w:szCs w:val="28"/>
        </w:rPr>
      </w:pPr>
      <w:r w:rsidRPr="006E25B8">
        <w:rPr>
          <w:rFonts w:ascii="Times New Roman" w:hAnsi="Times New Roman" w:cs="Times New Roman"/>
          <w:sz w:val="28"/>
          <w:szCs w:val="28"/>
        </w:rPr>
        <w:t>1)</w:t>
      </w:r>
      <w:r w:rsidR="00127C33" w:rsidRPr="006E25B8">
        <w:rPr>
          <w:rFonts w:ascii="Times New Roman" w:hAnsi="Times New Roman" w:cs="Times New Roman"/>
          <w:sz w:val="28"/>
          <w:szCs w:val="28"/>
        </w:rPr>
        <w:t xml:space="preserve"> </w:t>
      </w:r>
      <w:r w:rsidR="00D77DF0" w:rsidRPr="006E25B8">
        <w:rPr>
          <w:rFonts w:ascii="Times New Roman" w:hAnsi="Times New Roman" w:cs="Times New Roman"/>
          <w:sz w:val="28"/>
          <w:szCs w:val="28"/>
        </w:rPr>
        <w:t xml:space="preserve">о </w:t>
      </w:r>
      <w:r w:rsidR="00127C33" w:rsidRPr="006E25B8">
        <w:rPr>
          <w:rFonts w:ascii="Times New Roman" w:hAnsi="Times New Roman" w:cs="Times New Roman"/>
          <w:sz w:val="28"/>
          <w:szCs w:val="28"/>
        </w:rPr>
        <w:t>включении сведений об имуществе, в отношении которого поступило предложение, в Перечень с принятием соответствующего правового акта;</w:t>
      </w:r>
    </w:p>
    <w:p w:rsidR="00613A54" w:rsidRPr="006E25B8" w:rsidRDefault="0037306B" w:rsidP="00E4314B">
      <w:pPr>
        <w:tabs>
          <w:tab w:val="left" w:pos="567"/>
          <w:tab w:val="left" w:pos="709"/>
          <w:tab w:val="left" w:pos="851"/>
        </w:tabs>
        <w:spacing w:after="0" w:line="240" w:lineRule="auto"/>
        <w:ind w:firstLine="709"/>
        <w:jc w:val="both"/>
        <w:rPr>
          <w:rFonts w:ascii="Times New Roman" w:hAnsi="Times New Roman" w:cs="Times New Roman"/>
          <w:sz w:val="28"/>
          <w:szCs w:val="28"/>
        </w:rPr>
      </w:pPr>
      <w:r w:rsidRPr="006E25B8">
        <w:rPr>
          <w:rFonts w:ascii="Times New Roman" w:hAnsi="Times New Roman" w:cs="Times New Roman"/>
          <w:sz w:val="28"/>
          <w:szCs w:val="28"/>
        </w:rPr>
        <w:t>2)</w:t>
      </w:r>
      <w:r w:rsidR="00BE6BF4" w:rsidRPr="006E25B8">
        <w:rPr>
          <w:rFonts w:ascii="Times New Roman" w:hAnsi="Times New Roman" w:cs="Times New Roman"/>
          <w:sz w:val="28"/>
          <w:szCs w:val="28"/>
        </w:rPr>
        <w:t xml:space="preserve"> </w:t>
      </w:r>
      <w:r w:rsidR="00D77DF0" w:rsidRPr="006E25B8">
        <w:rPr>
          <w:rFonts w:ascii="Times New Roman" w:hAnsi="Times New Roman" w:cs="Times New Roman"/>
          <w:sz w:val="28"/>
          <w:szCs w:val="28"/>
        </w:rPr>
        <w:t xml:space="preserve">об </w:t>
      </w:r>
      <w:r w:rsidR="00BE6BF4" w:rsidRPr="006E25B8">
        <w:rPr>
          <w:rFonts w:ascii="Times New Roman" w:hAnsi="Times New Roman" w:cs="Times New Roman"/>
          <w:sz w:val="28"/>
          <w:szCs w:val="28"/>
        </w:rPr>
        <w:t>исключении</w:t>
      </w:r>
      <w:r w:rsidR="00F10C40" w:rsidRPr="006E25B8">
        <w:rPr>
          <w:rFonts w:ascii="Times New Roman" w:hAnsi="Times New Roman" w:cs="Times New Roman"/>
          <w:sz w:val="28"/>
          <w:szCs w:val="28"/>
        </w:rPr>
        <w:t xml:space="preserve"> сведений об имуществе, в отношении которого поступило предложение, из Перечня, с принятием соответствующего правового акта;</w:t>
      </w:r>
    </w:p>
    <w:p w:rsidR="00F80FF2" w:rsidRPr="006E25B8" w:rsidRDefault="0037306B" w:rsidP="00E4314B">
      <w:pPr>
        <w:tabs>
          <w:tab w:val="left" w:pos="567"/>
          <w:tab w:val="left" w:pos="709"/>
          <w:tab w:val="left" w:pos="851"/>
        </w:tabs>
        <w:spacing w:after="0" w:line="240" w:lineRule="auto"/>
        <w:ind w:firstLine="709"/>
        <w:jc w:val="both"/>
        <w:rPr>
          <w:rFonts w:ascii="Times New Roman" w:hAnsi="Times New Roman" w:cs="Times New Roman"/>
          <w:sz w:val="28"/>
          <w:szCs w:val="28"/>
        </w:rPr>
      </w:pPr>
      <w:r w:rsidRPr="006E25B8">
        <w:rPr>
          <w:rFonts w:ascii="Times New Roman" w:hAnsi="Times New Roman" w:cs="Times New Roman"/>
          <w:sz w:val="28"/>
          <w:szCs w:val="28"/>
        </w:rPr>
        <w:t>3)</w:t>
      </w:r>
      <w:r w:rsidR="00F10C40" w:rsidRPr="006E25B8">
        <w:rPr>
          <w:rFonts w:ascii="Times New Roman" w:hAnsi="Times New Roman" w:cs="Times New Roman"/>
          <w:sz w:val="28"/>
          <w:szCs w:val="28"/>
        </w:rPr>
        <w:t xml:space="preserve"> </w:t>
      </w:r>
      <w:r w:rsidR="00D77DF0" w:rsidRPr="006E25B8">
        <w:rPr>
          <w:rFonts w:ascii="Times New Roman" w:hAnsi="Times New Roman" w:cs="Times New Roman"/>
          <w:sz w:val="28"/>
          <w:szCs w:val="28"/>
        </w:rPr>
        <w:t xml:space="preserve">об </w:t>
      </w:r>
      <w:r w:rsidR="00F10C40" w:rsidRPr="006E25B8">
        <w:rPr>
          <w:rFonts w:ascii="Times New Roman" w:hAnsi="Times New Roman" w:cs="Times New Roman"/>
          <w:sz w:val="28"/>
          <w:szCs w:val="28"/>
        </w:rPr>
        <w:t>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63369E" w:rsidRPr="006E25B8" w:rsidRDefault="0037306B" w:rsidP="00E4314B">
      <w:pPr>
        <w:tabs>
          <w:tab w:val="left" w:pos="567"/>
          <w:tab w:val="left" w:pos="709"/>
          <w:tab w:val="left" w:pos="851"/>
        </w:tabs>
        <w:spacing w:after="0" w:line="240" w:lineRule="auto"/>
        <w:ind w:firstLine="709"/>
        <w:jc w:val="both"/>
        <w:rPr>
          <w:rFonts w:ascii="Times New Roman" w:hAnsi="Times New Roman" w:cs="Times New Roman"/>
          <w:sz w:val="28"/>
          <w:szCs w:val="28"/>
        </w:rPr>
      </w:pPr>
      <w:r w:rsidRPr="006E25B8">
        <w:rPr>
          <w:rFonts w:ascii="Times New Roman" w:hAnsi="Times New Roman" w:cs="Times New Roman"/>
          <w:sz w:val="28"/>
          <w:szCs w:val="28"/>
        </w:rPr>
        <w:lastRenderedPageBreak/>
        <w:t>12.</w:t>
      </w:r>
      <w:r w:rsidR="00F10C40" w:rsidRPr="006E25B8">
        <w:rPr>
          <w:rFonts w:ascii="Times New Roman" w:hAnsi="Times New Roman" w:cs="Times New Roman"/>
          <w:sz w:val="28"/>
          <w:szCs w:val="28"/>
        </w:rPr>
        <w:t xml:space="preserve"> Решение об отказе в учете предложения о включении имущества в Перечень принимается в следующих случаях:</w:t>
      </w:r>
    </w:p>
    <w:p w:rsidR="0063369E" w:rsidRPr="006E25B8" w:rsidRDefault="0037306B" w:rsidP="00E4314B">
      <w:pPr>
        <w:tabs>
          <w:tab w:val="left" w:pos="567"/>
          <w:tab w:val="left" w:pos="709"/>
          <w:tab w:val="left" w:pos="851"/>
        </w:tabs>
        <w:spacing w:after="0" w:line="240" w:lineRule="auto"/>
        <w:ind w:firstLine="709"/>
        <w:jc w:val="both"/>
        <w:rPr>
          <w:rFonts w:ascii="Times New Roman" w:hAnsi="Times New Roman" w:cs="Times New Roman"/>
          <w:sz w:val="28"/>
          <w:szCs w:val="28"/>
        </w:rPr>
      </w:pPr>
      <w:r w:rsidRPr="006E25B8">
        <w:rPr>
          <w:rFonts w:ascii="Times New Roman" w:hAnsi="Times New Roman" w:cs="Times New Roman"/>
          <w:sz w:val="28"/>
          <w:szCs w:val="28"/>
        </w:rPr>
        <w:t>1)</w:t>
      </w:r>
      <w:r w:rsidR="00F10C40" w:rsidRPr="006E25B8">
        <w:rPr>
          <w:rFonts w:ascii="Times New Roman" w:hAnsi="Times New Roman" w:cs="Times New Roman"/>
          <w:sz w:val="28"/>
          <w:szCs w:val="28"/>
        </w:rPr>
        <w:t xml:space="preserve"> </w:t>
      </w:r>
      <w:r w:rsidR="00D77DF0" w:rsidRPr="006E25B8">
        <w:rPr>
          <w:rFonts w:ascii="Times New Roman" w:hAnsi="Times New Roman" w:cs="Times New Roman"/>
          <w:sz w:val="28"/>
          <w:szCs w:val="28"/>
        </w:rPr>
        <w:t xml:space="preserve">имущество </w:t>
      </w:r>
      <w:r w:rsidR="00F10C40" w:rsidRPr="006E25B8">
        <w:rPr>
          <w:rFonts w:ascii="Times New Roman" w:hAnsi="Times New Roman" w:cs="Times New Roman"/>
          <w:sz w:val="28"/>
          <w:szCs w:val="28"/>
        </w:rPr>
        <w:t xml:space="preserve">не соответствует критериям, установленным пунктом </w:t>
      </w:r>
      <w:r w:rsidR="001D5D8A" w:rsidRPr="006E25B8">
        <w:rPr>
          <w:rFonts w:ascii="Times New Roman" w:hAnsi="Times New Roman" w:cs="Times New Roman"/>
          <w:sz w:val="28"/>
          <w:szCs w:val="28"/>
        </w:rPr>
        <w:t>7</w:t>
      </w:r>
      <w:r w:rsidR="00F10C40" w:rsidRPr="006E25B8">
        <w:rPr>
          <w:rFonts w:ascii="Times New Roman" w:hAnsi="Times New Roman" w:cs="Times New Roman"/>
          <w:sz w:val="28"/>
          <w:szCs w:val="28"/>
        </w:rPr>
        <w:t xml:space="preserve"> </w:t>
      </w:r>
      <w:r w:rsidR="004404C4">
        <w:rPr>
          <w:rFonts w:ascii="Times New Roman" w:hAnsi="Times New Roman" w:cs="Times New Roman"/>
          <w:sz w:val="28"/>
          <w:szCs w:val="28"/>
        </w:rPr>
        <w:t xml:space="preserve">главы </w:t>
      </w:r>
      <w:r w:rsidR="004404C4">
        <w:rPr>
          <w:rFonts w:ascii="Times New Roman" w:hAnsi="Times New Roman" w:cs="Times New Roman"/>
          <w:sz w:val="28"/>
          <w:szCs w:val="28"/>
          <w:lang w:val="en-US"/>
        </w:rPr>
        <w:t>III</w:t>
      </w:r>
      <w:r w:rsidR="004404C4">
        <w:rPr>
          <w:rFonts w:ascii="Times New Roman" w:hAnsi="Times New Roman" w:cs="Times New Roman"/>
          <w:sz w:val="28"/>
          <w:szCs w:val="28"/>
        </w:rPr>
        <w:t xml:space="preserve"> </w:t>
      </w:r>
      <w:r w:rsidR="00F10C40" w:rsidRPr="006E25B8">
        <w:rPr>
          <w:rFonts w:ascii="Times New Roman" w:hAnsi="Times New Roman" w:cs="Times New Roman"/>
          <w:sz w:val="28"/>
          <w:szCs w:val="28"/>
        </w:rPr>
        <w:t>настоящего Порядка</w:t>
      </w:r>
      <w:r w:rsidR="00D77DF0">
        <w:rPr>
          <w:rFonts w:ascii="Times New Roman" w:hAnsi="Times New Roman" w:cs="Times New Roman"/>
          <w:sz w:val="28"/>
          <w:szCs w:val="28"/>
        </w:rPr>
        <w:t>;</w:t>
      </w:r>
    </w:p>
    <w:p w:rsidR="0063369E" w:rsidRPr="006E25B8" w:rsidRDefault="0037306B" w:rsidP="00E4314B">
      <w:pPr>
        <w:tabs>
          <w:tab w:val="left" w:pos="567"/>
          <w:tab w:val="left" w:pos="709"/>
          <w:tab w:val="left" w:pos="851"/>
        </w:tabs>
        <w:spacing w:after="0" w:line="240" w:lineRule="auto"/>
        <w:ind w:firstLine="709"/>
        <w:jc w:val="both"/>
        <w:rPr>
          <w:rFonts w:ascii="Times New Roman" w:hAnsi="Times New Roman" w:cs="Times New Roman"/>
          <w:sz w:val="28"/>
          <w:szCs w:val="28"/>
        </w:rPr>
      </w:pPr>
      <w:r w:rsidRPr="006E25B8">
        <w:rPr>
          <w:rFonts w:ascii="Times New Roman" w:hAnsi="Times New Roman" w:cs="Times New Roman"/>
          <w:sz w:val="28"/>
          <w:szCs w:val="28"/>
        </w:rPr>
        <w:t>2)</w:t>
      </w:r>
      <w:r w:rsidR="008168B0" w:rsidRPr="006E25B8">
        <w:rPr>
          <w:rFonts w:ascii="Times New Roman" w:hAnsi="Times New Roman" w:cs="Times New Roman"/>
          <w:sz w:val="28"/>
          <w:szCs w:val="28"/>
        </w:rPr>
        <w:t xml:space="preserve"> </w:t>
      </w:r>
      <w:r w:rsidR="00892CCC" w:rsidRPr="006E25B8">
        <w:rPr>
          <w:rFonts w:ascii="Times New Roman" w:hAnsi="Times New Roman" w:cs="Times New Roman"/>
          <w:sz w:val="28"/>
          <w:szCs w:val="28"/>
        </w:rPr>
        <w:t xml:space="preserve"> </w:t>
      </w:r>
      <w:r w:rsidR="00D77DF0" w:rsidRPr="006E25B8">
        <w:rPr>
          <w:rFonts w:ascii="Times New Roman" w:hAnsi="Times New Roman" w:cs="Times New Roman"/>
          <w:sz w:val="28"/>
          <w:szCs w:val="28"/>
        </w:rPr>
        <w:t xml:space="preserve">в </w:t>
      </w:r>
      <w:r w:rsidR="008168B0" w:rsidRPr="006E25B8">
        <w:rPr>
          <w:rFonts w:ascii="Times New Roman" w:hAnsi="Times New Roman" w:cs="Times New Roman"/>
          <w:sz w:val="28"/>
          <w:szCs w:val="28"/>
        </w:rPr>
        <w:t>отношении имущества, закрепленного на праве хозяйственного ведения  или оперативного управления, отсутствует согласие</w:t>
      </w:r>
      <w:r w:rsidR="003A5A89" w:rsidRPr="006E25B8">
        <w:rPr>
          <w:rFonts w:ascii="Times New Roman" w:hAnsi="Times New Roman" w:cs="Times New Roman"/>
          <w:sz w:val="28"/>
          <w:szCs w:val="28"/>
        </w:rPr>
        <w:t xml:space="preserve"> на включение имущества в Переч</w:t>
      </w:r>
      <w:r w:rsidR="008168B0" w:rsidRPr="006E25B8">
        <w:rPr>
          <w:rFonts w:ascii="Times New Roman" w:hAnsi="Times New Roman" w:cs="Times New Roman"/>
          <w:sz w:val="28"/>
          <w:szCs w:val="28"/>
        </w:rPr>
        <w:t>не со стороны одного или нескольких перечисленных лиц: балансодержателя</w:t>
      </w:r>
      <w:r w:rsidR="003A5A89" w:rsidRPr="006E25B8">
        <w:rPr>
          <w:rFonts w:ascii="Times New Roman" w:hAnsi="Times New Roman" w:cs="Times New Roman"/>
          <w:sz w:val="28"/>
          <w:szCs w:val="28"/>
        </w:rPr>
        <w:t>,</w:t>
      </w:r>
      <w:r w:rsidR="008240AC">
        <w:rPr>
          <w:rFonts w:ascii="Times New Roman" w:hAnsi="Times New Roman" w:cs="Times New Roman"/>
          <w:sz w:val="28"/>
          <w:szCs w:val="28"/>
        </w:rPr>
        <w:t xml:space="preserve"> Совета депутатов Анненского сельского поселения</w:t>
      </w:r>
      <w:r w:rsidR="00D77DF0">
        <w:rPr>
          <w:rFonts w:ascii="Times New Roman" w:hAnsi="Times New Roman" w:cs="Times New Roman"/>
          <w:sz w:val="28"/>
          <w:szCs w:val="28"/>
        </w:rPr>
        <w:t>;</w:t>
      </w:r>
    </w:p>
    <w:p w:rsidR="0063369E" w:rsidRPr="006E25B8" w:rsidRDefault="0037306B" w:rsidP="00E4314B">
      <w:pPr>
        <w:tabs>
          <w:tab w:val="left" w:pos="567"/>
          <w:tab w:val="left" w:pos="709"/>
          <w:tab w:val="left" w:pos="851"/>
        </w:tabs>
        <w:spacing w:after="0" w:line="240" w:lineRule="auto"/>
        <w:ind w:firstLine="709"/>
        <w:jc w:val="both"/>
        <w:rPr>
          <w:rFonts w:ascii="Times New Roman" w:hAnsi="Times New Roman" w:cs="Times New Roman"/>
          <w:sz w:val="28"/>
          <w:szCs w:val="28"/>
        </w:rPr>
      </w:pPr>
      <w:r w:rsidRPr="006E25B8">
        <w:rPr>
          <w:rFonts w:ascii="Times New Roman" w:hAnsi="Times New Roman" w:cs="Times New Roman"/>
          <w:sz w:val="28"/>
          <w:szCs w:val="28"/>
        </w:rPr>
        <w:t>3)</w:t>
      </w:r>
      <w:r w:rsidR="008240AC">
        <w:rPr>
          <w:rFonts w:ascii="Times New Roman" w:hAnsi="Times New Roman" w:cs="Times New Roman"/>
          <w:sz w:val="28"/>
          <w:szCs w:val="28"/>
        </w:rPr>
        <w:t xml:space="preserve"> </w:t>
      </w:r>
      <w:r w:rsidR="00D77DF0" w:rsidRPr="006E25B8">
        <w:rPr>
          <w:rFonts w:ascii="Times New Roman" w:hAnsi="Times New Roman" w:cs="Times New Roman"/>
          <w:sz w:val="28"/>
          <w:szCs w:val="28"/>
        </w:rPr>
        <w:t xml:space="preserve">отсутствуют </w:t>
      </w:r>
      <w:r w:rsidR="00892CCC" w:rsidRPr="006E25B8">
        <w:rPr>
          <w:rFonts w:ascii="Times New Roman" w:hAnsi="Times New Roman" w:cs="Times New Roman"/>
          <w:sz w:val="28"/>
          <w:szCs w:val="28"/>
        </w:rPr>
        <w:t>индивидуально-определенные признаки движимого имущества, позволяющие заключить в отношении него договор аренды.</w:t>
      </w:r>
    </w:p>
    <w:p w:rsidR="0063369E" w:rsidRPr="006E25B8" w:rsidRDefault="0037306B" w:rsidP="00E4314B">
      <w:pPr>
        <w:tabs>
          <w:tab w:val="left" w:pos="567"/>
          <w:tab w:val="left" w:pos="709"/>
          <w:tab w:val="left" w:pos="851"/>
        </w:tabs>
        <w:spacing w:after="0" w:line="240" w:lineRule="auto"/>
        <w:ind w:firstLine="709"/>
        <w:jc w:val="both"/>
        <w:rPr>
          <w:rFonts w:ascii="Times New Roman" w:hAnsi="Times New Roman" w:cs="Times New Roman"/>
          <w:sz w:val="28"/>
          <w:szCs w:val="28"/>
        </w:rPr>
      </w:pPr>
      <w:r w:rsidRPr="006E25B8">
        <w:rPr>
          <w:rFonts w:ascii="Times New Roman" w:hAnsi="Times New Roman" w:cs="Times New Roman"/>
          <w:sz w:val="28"/>
          <w:szCs w:val="28"/>
        </w:rPr>
        <w:t>13.</w:t>
      </w:r>
      <w:r w:rsidR="00892CCC" w:rsidRPr="006E25B8">
        <w:rPr>
          <w:rFonts w:ascii="Times New Roman" w:hAnsi="Times New Roman" w:cs="Times New Roman"/>
          <w:sz w:val="28"/>
          <w:szCs w:val="28"/>
        </w:rPr>
        <w:t xml:space="preserve"> Уполномоченный орган вправе исключить сведения о</w:t>
      </w:r>
      <w:r w:rsidR="0063369E" w:rsidRPr="006E25B8">
        <w:rPr>
          <w:rFonts w:ascii="Times New Roman" w:hAnsi="Times New Roman" w:cs="Times New Roman"/>
          <w:sz w:val="28"/>
          <w:szCs w:val="28"/>
        </w:rPr>
        <w:t xml:space="preserve"> муниципальном </w:t>
      </w:r>
      <w:r w:rsidR="00892CCC" w:rsidRPr="006E25B8">
        <w:rPr>
          <w:rFonts w:ascii="Times New Roman" w:hAnsi="Times New Roman" w:cs="Times New Roman"/>
          <w:sz w:val="28"/>
          <w:szCs w:val="28"/>
        </w:rPr>
        <w:t>имуществе</w:t>
      </w:r>
      <w:r w:rsidR="0052290C">
        <w:rPr>
          <w:rFonts w:ascii="Times New Roman" w:hAnsi="Times New Roman" w:cs="Times New Roman"/>
          <w:sz w:val="28"/>
          <w:szCs w:val="28"/>
        </w:rPr>
        <w:t xml:space="preserve"> </w:t>
      </w:r>
      <w:r w:rsidR="00892CCC" w:rsidRPr="006E25B8">
        <w:rPr>
          <w:rFonts w:ascii="Times New Roman" w:hAnsi="Times New Roman" w:cs="Times New Roman"/>
          <w:sz w:val="28"/>
          <w:szCs w:val="28"/>
        </w:rPr>
        <w:t xml:space="preserve"> </w:t>
      </w:r>
      <w:proofErr w:type="spellStart"/>
      <w:r w:rsidR="0052290C">
        <w:rPr>
          <w:rFonts w:ascii="Times New Roman" w:hAnsi="Times New Roman" w:cs="Times New Roman"/>
          <w:sz w:val="28"/>
          <w:szCs w:val="28"/>
        </w:rPr>
        <w:t>Аннеского</w:t>
      </w:r>
      <w:proofErr w:type="spellEnd"/>
      <w:r w:rsidR="0052290C">
        <w:rPr>
          <w:rFonts w:ascii="Times New Roman" w:hAnsi="Times New Roman" w:cs="Times New Roman"/>
          <w:sz w:val="28"/>
          <w:szCs w:val="28"/>
        </w:rPr>
        <w:t xml:space="preserve"> сельского поселения</w:t>
      </w:r>
      <w:r w:rsidR="00892CCC" w:rsidRPr="006E25B8">
        <w:rPr>
          <w:rFonts w:ascii="Times New Roman" w:hAnsi="Times New Roman" w:cs="Times New Roman"/>
          <w:sz w:val="28"/>
          <w:szCs w:val="28"/>
        </w:rPr>
        <w:t xml:space="preserve"> из Перечня, если в течени</w:t>
      </w:r>
      <w:proofErr w:type="gramStart"/>
      <w:r w:rsidR="00892CCC" w:rsidRPr="006E25B8">
        <w:rPr>
          <w:rFonts w:ascii="Times New Roman" w:hAnsi="Times New Roman" w:cs="Times New Roman"/>
          <w:sz w:val="28"/>
          <w:szCs w:val="28"/>
        </w:rPr>
        <w:t>и</w:t>
      </w:r>
      <w:proofErr w:type="gramEnd"/>
      <w:r w:rsidR="00892CCC" w:rsidRPr="006E25B8">
        <w:rPr>
          <w:rFonts w:ascii="Times New Roman" w:hAnsi="Times New Roman" w:cs="Times New Roman"/>
          <w:sz w:val="28"/>
          <w:szCs w:val="28"/>
        </w:rPr>
        <w:t xml:space="preserve">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СМП не поступило:</w:t>
      </w:r>
    </w:p>
    <w:p w:rsidR="0063369E" w:rsidRPr="006E25B8" w:rsidRDefault="004404C4" w:rsidP="00E4314B">
      <w:pPr>
        <w:tabs>
          <w:tab w:val="left" w:pos="567"/>
          <w:tab w:val="left" w:pos="709"/>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892CCC" w:rsidRPr="006E25B8">
        <w:rPr>
          <w:rFonts w:ascii="Times New Roman" w:hAnsi="Times New Roman" w:cs="Times New Roman"/>
          <w:sz w:val="28"/>
          <w:szCs w:val="28"/>
        </w:rPr>
        <w:t>ни одной заявки на участие в аукционе (конкурсе) на право заключения  договора, предусматривающего переход прав владения и (или) пользования</w:t>
      </w:r>
      <w:r w:rsidR="00686B8F" w:rsidRPr="006E25B8">
        <w:rPr>
          <w:rFonts w:ascii="Times New Roman" w:hAnsi="Times New Roman" w:cs="Times New Roman"/>
          <w:sz w:val="28"/>
          <w:szCs w:val="28"/>
        </w:rPr>
        <w:t xml:space="preserve"> имуществом, а так же на право заключения договора аренды земельного участка от субъектов МСП;</w:t>
      </w:r>
    </w:p>
    <w:p w:rsidR="0063369E" w:rsidRPr="006E25B8" w:rsidRDefault="004404C4" w:rsidP="00E4314B">
      <w:pPr>
        <w:tabs>
          <w:tab w:val="left" w:pos="567"/>
          <w:tab w:val="left" w:pos="709"/>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686B8F" w:rsidRPr="006E25B8">
        <w:rPr>
          <w:rFonts w:ascii="Times New Roman" w:hAnsi="Times New Roman" w:cs="Times New Roman"/>
          <w:sz w:val="28"/>
          <w:szCs w:val="28"/>
        </w:rPr>
        <w:t>ни одного предложения (заявле</w:t>
      </w:r>
      <w:r w:rsidR="0063369E" w:rsidRPr="006E25B8">
        <w:rPr>
          <w:rFonts w:ascii="Times New Roman" w:hAnsi="Times New Roman" w:cs="Times New Roman"/>
          <w:sz w:val="28"/>
          <w:szCs w:val="28"/>
        </w:rPr>
        <w:t>ния) о предоставлении имущества</w:t>
      </w:r>
      <w:r w:rsidR="00686B8F" w:rsidRPr="006E25B8">
        <w:rPr>
          <w:rFonts w:ascii="Times New Roman" w:hAnsi="Times New Roman" w:cs="Times New Roman"/>
          <w:sz w:val="28"/>
          <w:szCs w:val="28"/>
        </w:rPr>
        <w:t>, включая земельные участки, в том числе без проведения аукциона (конкурса) в случаях, предусмотренных Федеральным законом от 26.07.2006</w:t>
      </w:r>
      <w:r w:rsidR="0063369E" w:rsidRPr="006E25B8">
        <w:rPr>
          <w:rFonts w:ascii="Times New Roman" w:hAnsi="Times New Roman" w:cs="Times New Roman"/>
          <w:sz w:val="28"/>
          <w:szCs w:val="28"/>
        </w:rPr>
        <w:t xml:space="preserve"> г</w:t>
      </w:r>
      <w:r w:rsidR="00D77DF0">
        <w:rPr>
          <w:rFonts w:ascii="Times New Roman" w:hAnsi="Times New Roman" w:cs="Times New Roman"/>
          <w:sz w:val="28"/>
          <w:szCs w:val="28"/>
        </w:rPr>
        <w:t xml:space="preserve">ода             </w:t>
      </w:r>
      <w:r w:rsidR="00686B8F" w:rsidRPr="006E25B8">
        <w:rPr>
          <w:rFonts w:ascii="Times New Roman" w:hAnsi="Times New Roman" w:cs="Times New Roman"/>
          <w:sz w:val="28"/>
          <w:szCs w:val="28"/>
        </w:rPr>
        <w:t xml:space="preserve"> №</w:t>
      </w:r>
      <w:r w:rsidR="0063369E" w:rsidRPr="006E25B8">
        <w:rPr>
          <w:rFonts w:ascii="Times New Roman" w:hAnsi="Times New Roman" w:cs="Times New Roman"/>
          <w:sz w:val="28"/>
          <w:szCs w:val="28"/>
        </w:rPr>
        <w:t xml:space="preserve"> </w:t>
      </w:r>
      <w:r w:rsidR="00686B8F" w:rsidRPr="006E25B8">
        <w:rPr>
          <w:rFonts w:ascii="Times New Roman" w:hAnsi="Times New Roman" w:cs="Times New Roman"/>
          <w:sz w:val="28"/>
          <w:szCs w:val="28"/>
        </w:rPr>
        <w:t>135-ФЗ «О защите конкуренции», Земельным кодексом Российской Федерации.</w:t>
      </w:r>
    </w:p>
    <w:p w:rsidR="0063369E" w:rsidRPr="006E25B8" w:rsidRDefault="0037306B" w:rsidP="00E4314B">
      <w:pPr>
        <w:tabs>
          <w:tab w:val="left" w:pos="567"/>
          <w:tab w:val="left" w:pos="709"/>
          <w:tab w:val="left" w:pos="851"/>
        </w:tabs>
        <w:spacing w:after="0" w:line="240" w:lineRule="auto"/>
        <w:ind w:firstLine="709"/>
        <w:jc w:val="both"/>
        <w:rPr>
          <w:rFonts w:ascii="Times New Roman" w:hAnsi="Times New Roman" w:cs="Times New Roman"/>
          <w:sz w:val="28"/>
          <w:szCs w:val="28"/>
        </w:rPr>
      </w:pPr>
      <w:r w:rsidRPr="006E25B8">
        <w:rPr>
          <w:rFonts w:ascii="Times New Roman" w:hAnsi="Times New Roman" w:cs="Times New Roman"/>
          <w:sz w:val="28"/>
          <w:szCs w:val="28"/>
        </w:rPr>
        <w:t>14.</w:t>
      </w:r>
      <w:r w:rsidR="00686B8F" w:rsidRPr="006E25B8">
        <w:rPr>
          <w:rFonts w:ascii="Times New Roman" w:hAnsi="Times New Roman" w:cs="Times New Roman"/>
          <w:sz w:val="28"/>
          <w:szCs w:val="28"/>
        </w:rPr>
        <w:t xml:space="preserve"> Сведения о </w:t>
      </w:r>
      <w:r w:rsidR="0052290C">
        <w:rPr>
          <w:rFonts w:ascii="Times New Roman" w:hAnsi="Times New Roman" w:cs="Times New Roman"/>
          <w:sz w:val="28"/>
          <w:szCs w:val="28"/>
        </w:rPr>
        <w:t>муниципальном имуществе Анненского сельского поселения</w:t>
      </w:r>
      <w:r w:rsidR="00686B8F" w:rsidRPr="006E25B8">
        <w:rPr>
          <w:rFonts w:ascii="Times New Roman" w:hAnsi="Times New Roman" w:cs="Times New Roman"/>
          <w:sz w:val="28"/>
          <w:szCs w:val="28"/>
        </w:rPr>
        <w:t xml:space="preserve"> подлежат исключению из Перечня, в следующих случаях:</w:t>
      </w:r>
    </w:p>
    <w:p w:rsidR="0063369E" w:rsidRPr="006E25B8" w:rsidRDefault="0037306B" w:rsidP="00E4314B">
      <w:pPr>
        <w:tabs>
          <w:tab w:val="left" w:pos="567"/>
          <w:tab w:val="left" w:pos="709"/>
          <w:tab w:val="left" w:pos="851"/>
        </w:tabs>
        <w:spacing w:after="0" w:line="240" w:lineRule="auto"/>
        <w:ind w:firstLine="709"/>
        <w:jc w:val="both"/>
        <w:rPr>
          <w:rFonts w:ascii="Times New Roman" w:hAnsi="Times New Roman" w:cs="Times New Roman"/>
          <w:sz w:val="28"/>
          <w:szCs w:val="28"/>
        </w:rPr>
      </w:pPr>
      <w:r w:rsidRPr="006E25B8">
        <w:rPr>
          <w:rFonts w:ascii="Times New Roman" w:hAnsi="Times New Roman" w:cs="Times New Roman"/>
          <w:sz w:val="28"/>
          <w:szCs w:val="28"/>
        </w:rPr>
        <w:t>1)</w:t>
      </w:r>
      <w:r w:rsidR="009D2BC1" w:rsidRPr="006E25B8">
        <w:rPr>
          <w:rFonts w:ascii="Times New Roman" w:hAnsi="Times New Roman" w:cs="Times New Roman"/>
          <w:sz w:val="28"/>
          <w:szCs w:val="28"/>
        </w:rPr>
        <w:t xml:space="preserve"> </w:t>
      </w:r>
      <w:r w:rsidR="008F2E54" w:rsidRPr="006E25B8">
        <w:rPr>
          <w:rFonts w:ascii="Times New Roman" w:hAnsi="Times New Roman" w:cs="Times New Roman"/>
          <w:sz w:val="28"/>
          <w:szCs w:val="28"/>
        </w:rPr>
        <w:t xml:space="preserve">в </w:t>
      </w:r>
      <w:r w:rsidR="009D2BC1" w:rsidRPr="006E25B8">
        <w:rPr>
          <w:rFonts w:ascii="Times New Roman" w:hAnsi="Times New Roman" w:cs="Times New Roman"/>
          <w:sz w:val="28"/>
          <w:szCs w:val="28"/>
        </w:rPr>
        <w:t xml:space="preserve">отношении имущества в установленном законодательством Российской Федерации порядке принятого решение о его использовании для </w:t>
      </w:r>
      <w:r w:rsidR="0063369E" w:rsidRPr="006E25B8">
        <w:rPr>
          <w:rFonts w:ascii="Times New Roman" w:hAnsi="Times New Roman" w:cs="Times New Roman"/>
          <w:sz w:val="28"/>
          <w:szCs w:val="28"/>
        </w:rPr>
        <w:t>муниципальных</w:t>
      </w:r>
      <w:r w:rsidR="009D2BC1" w:rsidRPr="006E25B8">
        <w:rPr>
          <w:rFonts w:ascii="Times New Roman" w:hAnsi="Times New Roman" w:cs="Times New Roman"/>
          <w:sz w:val="28"/>
          <w:szCs w:val="28"/>
        </w:rPr>
        <w:t xml:space="preserve"> нужд </w:t>
      </w:r>
      <w:r w:rsidR="0052290C">
        <w:rPr>
          <w:rFonts w:ascii="Times New Roman" w:hAnsi="Times New Roman" w:cs="Times New Roman"/>
          <w:sz w:val="28"/>
          <w:szCs w:val="28"/>
        </w:rPr>
        <w:t>Анненского сельского поселения</w:t>
      </w:r>
      <w:r w:rsidR="0063369E" w:rsidRPr="006E25B8">
        <w:rPr>
          <w:rFonts w:ascii="Times New Roman" w:hAnsi="Times New Roman" w:cs="Times New Roman"/>
          <w:sz w:val="28"/>
          <w:szCs w:val="28"/>
        </w:rPr>
        <w:t xml:space="preserve">. </w:t>
      </w:r>
      <w:proofErr w:type="gramStart"/>
      <w:r w:rsidR="009D2BC1" w:rsidRPr="006E25B8">
        <w:rPr>
          <w:rFonts w:ascii="Times New Roman" w:hAnsi="Times New Roman" w:cs="Times New Roman"/>
          <w:sz w:val="28"/>
          <w:szCs w:val="28"/>
        </w:rPr>
        <w:t>В решении об исключении имущества из Перечня при этом указывается направление использования имущества и реквизиты соответствующего  решения;</w:t>
      </w:r>
      <w:proofErr w:type="gramEnd"/>
    </w:p>
    <w:p w:rsidR="00EE371D" w:rsidRPr="006E25B8" w:rsidRDefault="0037306B" w:rsidP="00E4314B">
      <w:pPr>
        <w:tabs>
          <w:tab w:val="left" w:pos="567"/>
          <w:tab w:val="left" w:pos="709"/>
          <w:tab w:val="left" w:pos="851"/>
        </w:tabs>
        <w:spacing w:after="0" w:line="240" w:lineRule="auto"/>
        <w:ind w:firstLine="709"/>
        <w:jc w:val="both"/>
        <w:rPr>
          <w:rFonts w:ascii="Times New Roman" w:hAnsi="Times New Roman" w:cs="Times New Roman"/>
          <w:sz w:val="28"/>
          <w:szCs w:val="28"/>
        </w:rPr>
      </w:pPr>
      <w:r w:rsidRPr="006E25B8">
        <w:rPr>
          <w:rFonts w:ascii="Times New Roman" w:hAnsi="Times New Roman" w:cs="Times New Roman"/>
          <w:sz w:val="28"/>
          <w:szCs w:val="28"/>
        </w:rPr>
        <w:t>2)</w:t>
      </w:r>
      <w:r w:rsidR="009D2BC1" w:rsidRPr="006E25B8">
        <w:rPr>
          <w:rFonts w:ascii="Times New Roman" w:hAnsi="Times New Roman" w:cs="Times New Roman"/>
          <w:sz w:val="28"/>
          <w:szCs w:val="28"/>
        </w:rPr>
        <w:t xml:space="preserve"> </w:t>
      </w:r>
      <w:r w:rsidR="008F2E54" w:rsidRPr="006E25B8">
        <w:rPr>
          <w:rFonts w:ascii="Times New Roman" w:hAnsi="Times New Roman" w:cs="Times New Roman"/>
          <w:sz w:val="28"/>
          <w:szCs w:val="28"/>
        </w:rPr>
        <w:t xml:space="preserve">право </w:t>
      </w:r>
      <w:r w:rsidR="009D2BC1" w:rsidRPr="006E25B8">
        <w:rPr>
          <w:rFonts w:ascii="Times New Roman" w:hAnsi="Times New Roman" w:cs="Times New Roman"/>
          <w:sz w:val="28"/>
          <w:szCs w:val="28"/>
        </w:rPr>
        <w:t xml:space="preserve">собственности </w:t>
      </w:r>
      <w:r w:rsidR="0052290C">
        <w:rPr>
          <w:rFonts w:ascii="Times New Roman" w:hAnsi="Times New Roman" w:cs="Times New Roman"/>
          <w:sz w:val="28"/>
          <w:szCs w:val="28"/>
        </w:rPr>
        <w:t>муниципального образования Анненское сельское поселение</w:t>
      </w:r>
      <w:r w:rsidR="0063369E" w:rsidRPr="006E25B8">
        <w:rPr>
          <w:rFonts w:ascii="Times New Roman" w:hAnsi="Times New Roman" w:cs="Times New Roman"/>
          <w:sz w:val="28"/>
          <w:szCs w:val="28"/>
        </w:rPr>
        <w:t xml:space="preserve"> </w:t>
      </w:r>
      <w:r w:rsidR="009D2BC1" w:rsidRPr="006E25B8">
        <w:rPr>
          <w:rFonts w:ascii="Times New Roman" w:hAnsi="Times New Roman" w:cs="Times New Roman"/>
          <w:sz w:val="28"/>
          <w:szCs w:val="28"/>
        </w:rPr>
        <w:t>на имущество прекращено по решению суда или в ином установленном законом порядке;</w:t>
      </w:r>
    </w:p>
    <w:p w:rsidR="00EE371D" w:rsidRPr="006E25B8" w:rsidRDefault="0037306B" w:rsidP="00E4314B">
      <w:pPr>
        <w:tabs>
          <w:tab w:val="left" w:pos="567"/>
          <w:tab w:val="left" w:pos="709"/>
          <w:tab w:val="left" w:pos="851"/>
        </w:tabs>
        <w:spacing w:after="0" w:line="240" w:lineRule="auto"/>
        <w:ind w:firstLine="709"/>
        <w:jc w:val="both"/>
        <w:rPr>
          <w:rFonts w:ascii="Times New Roman" w:hAnsi="Times New Roman" w:cs="Times New Roman"/>
          <w:sz w:val="28"/>
          <w:szCs w:val="28"/>
        </w:rPr>
      </w:pPr>
      <w:r w:rsidRPr="006E25B8">
        <w:rPr>
          <w:rFonts w:ascii="Times New Roman" w:hAnsi="Times New Roman" w:cs="Times New Roman"/>
          <w:sz w:val="28"/>
          <w:szCs w:val="28"/>
        </w:rPr>
        <w:t>3)</w:t>
      </w:r>
      <w:r w:rsidR="002342CA" w:rsidRPr="006E25B8">
        <w:rPr>
          <w:rFonts w:ascii="Times New Roman" w:hAnsi="Times New Roman" w:cs="Times New Roman"/>
          <w:sz w:val="28"/>
          <w:szCs w:val="28"/>
        </w:rPr>
        <w:t xml:space="preserve"> </w:t>
      </w:r>
      <w:r w:rsidR="008F2E54" w:rsidRPr="006E25B8">
        <w:rPr>
          <w:rFonts w:ascii="Times New Roman" w:hAnsi="Times New Roman" w:cs="Times New Roman"/>
          <w:sz w:val="28"/>
          <w:szCs w:val="28"/>
        </w:rPr>
        <w:t xml:space="preserve">прекращение </w:t>
      </w:r>
      <w:r w:rsidR="002342CA" w:rsidRPr="006E25B8">
        <w:rPr>
          <w:rFonts w:ascii="Times New Roman" w:hAnsi="Times New Roman" w:cs="Times New Roman"/>
          <w:sz w:val="28"/>
          <w:szCs w:val="28"/>
        </w:rPr>
        <w:t>существования имущества в результате его гибели или уничтожения;</w:t>
      </w:r>
    </w:p>
    <w:p w:rsidR="00EE371D" w:rsidRPr="006E25B8" w:rsidRDefault="0037306B" w:rsidP="00E4314B">
      <w:pPr>
        <w:tabs>
          <w:tab w:val="left" w:pos="567"/>
          <w:tab w:val="left" w:pos="709"/>
          <w:tab w:val="left" w:pos="851"/>
        </w:tabs>
        <w:spacing w:after="0" w:line="240" w:lineRule="auto"/>
        <w:ind w:firstLine="709"/>
        <w:jc w:val="both"/>
        <w:rPr>
          <w:rFonts w:ascii="Times New Roman" w:hAnsi="Times New Roman" w:cs="Times New Roman"/>
          <w:sz w:val="28"/>
          <w:szCs w:val="28"/>
        </w:rPr>
      </w:pPr>
      <w:r w:rsidRPr="006E25B8">
        <w:rPr>
          <w:rFonts w:ascii="Times New Roman" w:hAnsi="Times New Roman" w:cs="Times New Roman"/>
          <w:sz w:val="28"/>
          <w:szCs w:val="28"/>
        </w:rPr>
        <w:t>4)</w:t>
      </w:r>
      <w:r w:rsidR="002342CA" w:rsidRPr="006E25B8">
        <w:rPr>
          <w:rFonts w:ascii="Times New Roman" w:hAnsi="Times New Roman" w:cs="Times New Roman"/>
          <w:sz w:val="28"/>
          <w:szCs w:val="28"/>
        </w:rPr>
        <w:t xml:space="preserve"> </w:t>
      </w:r>
      <w:r w:rsidR="008F2E54" w:rsidRPr="006E25B8">
        <w:rPr>
          <w:rFonts w:ascii="Times New Roman" w:hAnsi="Times New Roman" w:cs="Times New Roman"/>
          <w:sz w:val="28"/>
          <w:szCs w:val="28"/>
        </w:rPr>
        <w:t xml:space="preserve">имущество </w:t>
      </w:r>
      <w:r w:rsidR="002342CA" w:rsidRPr="006E25B8">
        <w:rPr>
          <w:rFonts w:ascii="Times New Roman" w:hAnsi="Times New Roman" w:cs="Times New Roman"/>
          <w:sz w:val="28"/>
          <w:szCs w:val="28"/>
        </w:rPr>
        <w:t>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2342CA" w:rsidRPr="006E25B8" w:rsidRDefault="001D5D8A" w:rsidP="00E4314B">
      <w:pPr>
        <w:tabs>
          <w:tab w:val="left" w:pos="567"/>
          <w:tab w:val="left" w:pos="709"/>
          <w:tab w:val="left" w:pos="851"/>
        </w:tabs>
        <w:spacing w:after="0" w:line="240" w:lineRule="auto"/>
        <w:ind w:firstLine="709"/>
        <w:jc w:val="both"/>
        <w:rPr>
          <w:rFonts w:ascii="Times New Roman" w:hAnsi="Times New Roman" w:cs="Times New Roman"/>
          <w:sz w:val="28"/>
          <w:szCs w:val="28"/>
        </w:rPr>
      </w:pPr>
      <w:proofErr w:type="gramStart"/>
      <w:r w:rsidRPr="006E25B8">
        <w:rPr>
          <w:rFonts w:ascii="Times New Roman" w:hAnsi="Times New Roman" w:cs="Times New Roman"/>
          <w:sz w:val="28"/>
          <w:szCs w:val="28"/>
        </w:rPr>
        <w:t>5)</w:t>
      </w:r>
      <w:r w:rsidR="002342CA" w:rsidRPr="006E25B8">
        <w:rPr>
          <w:rFonts w:ascii="Times New Roman" w:hAnsi="Times New Roman" w:cs="Times New Roman"/>
          <w:sz w:val="28"/>
          <w:szCs w:val="28"/>
        </w:rPr>
        <w:t xml:space="preserve"> </w:t>
      </w:r>
      <w:r w:rsidR="0024646C" w:rsidRPr="006E25B8">
        <w:rPr>
          <w:rFonts w:ascii="Times New Roman" w:hAnsi="Times New Roman" w:cs="Times New Roman"/>
          <w:sz w:val="28"/>
          <w:szCs w:val="28"/>
        </w:rPr>
        <w:t xml:space="preserve">имущество </w:t>
      </w:r>
      <w:r w:rsidR="002342CA" w:rsidRPr="006E25B8">
        <w:rPr>
          <w:rFonts w:ascii="Times New Roman" w:hAnsi="Times New Roman" w:cs="Times New Roman"/>
          <w:sz w:val="28"/>
          <w:szCs w:val="28"/>
        </w:rPr>
        <w:t>приобретено его арендатором в собственность в соответствии с Федеральным законом от 22.07.2008</w:t>
      </w:r>
      <w:r w:rsidR="00EE371D" w:rsidRPr="006E25B8">
        <w:rPr>
          <w:rFonts w:ascii="Times New Roman" w:hAnsi="Times New Roman" w:cs="Times New Roman"/>
          <w:sz w:val="28"/>
          <w:szCs w:val="28"/>
        </w:rPr>
        <w:t xml:space="preserve"> г</w:t>
      </w:r>
      <w:r w:rsidR="008F2E54">
        <w:rPr>
          <w:rFonts w:ascii="Times New Roman" w:hAnsi="Times New Roman" w:cs="Times New Roman"/>
          <w:sz w:val="28"/>
          <w:szCs w:val="28"/>
        </w:rPr>
        <w:t>ода</w:t>
      </w:r>
      <w:r w:rsidR="002342CA" w:rsidRPr="006E25B8">
        <w:rPr>
          <w:rFonts w:ascii="Times New Roman" w:hAnsi="Times New Roman" w:cs="Times New Roman"/>
          <w:sz w:val="28"/>
          <w:szCs w:val="28"/>
        </w:rPr>
        <w:t xml:space="preserve"> №</w:t>
      </w:r>
      <w:r w:rsidR="00EE371D" w:rsidRPr="006E25B8">
        <w:rPr>
          <w:rFonts w:ascii="Times New Roman" w:hAnsi="Times New Roman" w:cs="Times New Roman"/>
          <w:sz w:val="28"/>
          <w:szCs w:val="28"/>
        </w:rPr>
        <w:t xml:space="preserve"> </w:t>
      </w:r>
      <w:r w:rsidR="002342CA" w:rsidRPr="006E25B8">
        <w:rPr>
          <w:rFonts w:ascii="Times New Roman" w:hAnsi="Times New Roman" w:cs="Times New Roman"/>
          <w:sz w:val="28"/>
          <w:szCs w:val="28"/>
        </w:rPr>
        <w:t xml:space="preserve">159-ФЗ </w:t>
      </w:r>
      <w:r w:rsidR="008F2E54">
        <w:rPr>
          <w:rFonts w:ascii="Times New Roman" w:hAnsi="Times New Roman" w:cs="Times New Roman"/>
          <w:sz w:val="28"/>
          <w:szCs w:val="28"/>
        </w:rPr>
        <w:t xml:space="preserve">                    </w:t>
      </w:r>
      <w:r w:rsidR="002342CA" w:rsidRPr="006E25B8">
        <w:rPr>
          <w:rFonts w:ascii="Times New Roman"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пункт</w:t>
      </w:r>
      <w:r w:rsidR="0041744B" w:rsidRPr="006E25B8">
        <w:rPr>
          <w:rFonts w:ascii="Times New Roman" w:hAnsi="Times New Roman" w:cs="Times New Roman"/>
          <w:sz w:val="28"/>
          <w:szCs w:val="28"/>
        </w:rPr>
        <w:t>е</w:t>
      </w:r>
      <w:r w:rsidR="002342CA" w:rsidRPr="006E25B8">
        <w:rPr>
          <w:rFonts w:ascii="Times New Roman" w:hAnsi="Times New Roman" w:cs="Times New Roman"/>
          <w:sz w:val="28"/>
          <w:szCs w:val="28"/>
        </w:rPr>
        <w:t xml:space="preserve"> 2 статьи 39</w:t>
      </w:r>
      <w:r w:rsidR="00EE371D" w:rsidRPr="006E25B8">
        <w:rPr>
          <w:rFonts w:ascii="Times New Roman" w:hAnsi="Times New Roman" w:cs="Times New Roman"/>
          <w:sz w:val="28"/>
          <w:szCs w:val="28"/>
        </w:rPr>
        <w:t>.3</w:t>
      </w:r>
      <w:r w:rsidR="002342CA" w:rsidRPr="006E25B8">
        <w:rPr>
          <w:rFonts w:ascii="Times New Roman" w:hAnsi="Times New Roman" w:cs="Times New Roman"/>
          <w:sz w:val="28"/>
          <w:szCs w:val="28"/>
        </w:rPr>
        <w:t xml:space="preserve"> Земельного кодекса</w:t>
      </w:r>
      <w:proofErr w:type="gramEnd"/>
      <w:r w:rsidR="002342CA" w:rsidRPr="006E25B8">
        <w:rPr>
          <w:rFonts w:ascii="Times New Roman" w:hAnsi="Times New Roman" w:cs="Times New Roman"/>
          <w:sz w:val="28"/>
          <w:szCs w:val="28"/>
        </w:rPr>
        <w:t xml:space="preserve"> Российской Федерации.</w:t>
      </w:r>
    </w:p>
    <w:p w:rsidR="00786BE6" w:rsidRPr="006E25B8" w:rsidRDefault="0037306B" w:rsidP="00E4314B">
      <w:pPr>
        <w:pStyle w:val="ConsPlusNormal"/>
        <w:ind w:firstLine="709"/>
        <w:jc w:val="both"/>
        <w:rPr>
          <w:sz w:val="28"/>
          <w:szCs w:val="28"/>
        </w:rPr>
      </w:pPr>
      <w:r w:rsidRPr="006E25B8">
        <w:rPr>
          <w:sz w:val="28"/>
          <w:szCs w:val="28"/>
        </w:rPr>
        <w:lastRenderedPageBreak/>
        <w:t>1</w:t>
      </w:r>
      <w:r w:rsidR="001D5D8A" w:rsidRPr="006E25B8">
        <w:rPr>
          <w:sz w:val="28"/>
          <w:szCs w:val="28"/>
        </w:rPr>
        <w:t>5</w:t>
      </w:r>
      <w:r w:rsidRPr="006E25B8">
        <w:rPr>
          <w:sz w:val="28"/>
          <w:szCs w:val="28"/>
        </w:rPr>
        <w:t>.</w:t>
      </w:r>
      <w:r w:rsidR="002342CA" w:rsidRPr="006E25B8">
        <w:rPr>
          <w:sz w:val="28"/>
          <w:szCs w:val="28"/>
        </w:rPr>
        <w:t xml:space="preserve"> Уполномоченный</w:t>
      </w:r>
      <w:r w:rsidR="0065460E" w:rsidRPr="006E25B8">
        <w:rPr>
          <w:sz w:val="28"/>
          <w:szCs w:val="28"/>
        </w:rPr>
        <w:t xml:space="preserve">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СМП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w:t>
      </w:r>
      <w:r w:rsidR="00786BE6" w:rsidRPr="006E25B8">
        <w:rPr>
          <w:sz w:val="28"/>
          <w:szCs w:val="28"/>
        </w:rPr>
        <w:t>.</w:t>
      </w:r>
    </w:p>
    <w:p w:rsidR="0065460E" w:rsidRPr="006E25B8" w:rsidRDefault="0037306B" w:rsidP="00E4314B">
      <w:pPr>
        <w:pStyle w:val="ConsPlusNormal"/>
        <w:ind w:firstLine="709"/>
        <w:jc w:val="both"/>
        <w:rPr>
          <w:sz w:val="28"/>
          <w:szCs w:val="28"/>
        </w:rPr>
      </w:pPr>
      <w:r w:rsidRPr="006E25B8">
        <w:rPr>
          <w:sz w:val="28"/>
          <w:szCs w:val="28"/>
        </w:rPr>
        <w:t>1</w:t>
      </w:r>
      <w:r w:rsidR="001D5D8A" w:rsidRPr="006E25B8">
        <w:rPr>
          <w:sz w:val="28"/>
          <w:szCs w:val="28"/>
        </w:rPr>
        <w:t>6</w:t>
      </w:r>
      <w:r w:rsidRPr="006E25B8">
        <w:rPr>
          <w:sz w:val="28"/>
          <w:szCs w:val="28"/>
        </w:rPr>
        <w:t>.</w:t>
      </w:r>
      <w:r w:rsidR="0065460E" w:rsidRPr="006E25B8">
        <w:rPr>
          <w:sz w:val="28"/>
          <w:szCs w:val="28"/>
        </w:rPr>
        <w:t xml:space="preserve"> Уполномоченный орган уведомляет арендатора о намерении принять </w:t>
      </w:r>
      <w:proofErr w:type="gramStart"/>
      <w:r w:rsidR="0065460E" w:rsidRPr="006E25B8">
        <w:rPr>
          <w:sz w:val="28"/>
          <w:szCs w:val="28"/>
        </w:rPr>
        <w:t>решение</w:t>
      </w:r>
      <w:proofErr w:type="gramEnd"/>
      <w:r w:rsidR="0065460E" w:rsidRPr="006E25B8">
        <w:rPr>
          <w:sz w:val="28"/>
          <w:szCs w:val="28"/>
        </w:rPr>
        <w:t xml:space="preserve"> об исключении имущества из Перечня в срок не позднее трех рабочих дней с даты получения информации о наступлении одного из </w:t>
      </w:r>
      <w:r w:rsidR="003B11EB" w:rsidRPr="006E25B8">
        <w:rPr>
          <w:sz w:val="28"/>
          <w:szCs w:val="28"/>
        </w:rPr>
        <w:t xml:space="preserve">оснований, указанных в пункте </w:t>
      </w:r>
      <w:r w:rsidR="001D5D8A" w:rsidRPr="006E25B8">
        <w:rPr>
          <w:sz w:val="28"/>
          <w:szCs w:val="28"/>
        </w:rPr>
        <w:t>14</w:t>
      </w:r>
      <w:r w:rsidR="00CC7FCD" w:rsidRPr="00CC7FCD">
        <w:rPr>
          <w:sz w:val="28"/>
          <w:szCs w:val="28"/>
        </w:rPr>
        <w:t xml:space="preserve"> </w:t>
      </w:r>
      <w:r w:rsidR="00CC7FCD">
        <w:rPr>
          <w:sz w:val="28"/>
          <w:szCs w:val="28"/>
        </w:rPr>
        <w:t xml:space="preserve">главы </w:t>
      </w:r>
      <w:r w:rsidR="00CC7FCD">
        <w:rPr>
          <w:sz w:val="28"/>
          <w:szCs w:val="28"/>
          <w:lang w:val="en-US"/>
        </w:rPr>
        <w:t>III</w:t>
      </w:r>
      <w:r w:rsidR="003B11EB" w:rsidRPr="006E25B8">
        <w:rPr>
          <w:sz w:val="28"/>
          <w:szCs w:val="28"/>
        </w:rPr>
        <w:t xml:space="preserve"> настоящего </w:t>
      </w:r>
      <w:r w:rsidR="00786BE6" w:rsidRPr="006E25B8">
        <w:rPr>
          <w:sz w:val="28"/>
          <w:szCs w:val="28"/>
        </w:rPr>
        <w:t>П</w:t>
      </w:r>
      <w:r w:rsidR="003B11EB" w:rsidRPr="006E25B8">
        <w:rPr>
          <w:sz w:val="28"/>
          <w:szCs w:val="28"/>
        </w:rPr>
        <w:t xml:space="preserve">орядка, за исключением </w:t>
      </w:r>
      <w:r w:rsidR="001D5D8A" w:rsidRPr="006E25B8">
        <w:rPr>
          <w:sz w:val="28"/>
          <w:szCs w:val="28"/>
        </w:rPr>
        <w:t xml:space="preserve">подпункта 5 </w:t>
      </w:r>
      <w:r w:rsidR="003B11EB" w:rsidRPr="006E25B8">
        <w:rPr>
          <w:sz w:val="28"/>
          <w:szCs w:val="28"/>
        </w:rPr>
        <w:t xml:space="preserve">пункта </w:t>
      </w:r>
      <w:r w:rsidR="001D5D8A" w:rsidRPr="006E25B8">
        <w:rPr>
          <w:sz w:val="28"/>
          <w:szCs w:val="28"/>
        </w:rPr>
        <w:t>14</w:t>
      </w:r>
      <w:r w:rsidR="00CC7FCD" w:rsidRPr="00CC7FCD">
        <w:rPr>
          <w:sz w:val="28"/>
          <w:szCs w:val="28"/>
        </w:rPr>
        <w:t xml:space="preserve"> </w:t>
      </w:r>
      <w:r w:rsidR="00CC7FCD">
        <w:rPr>
          <w:sz w:val="28"/>
          <w:szCs w:val="28"/>
        </w:rPr>
        <w:t xml:space="preserve">главы </w:t>
      </w:r>
      <w:r w:rsidR="00CC7FCD">
        <w:rPr>
          <w:sz w:val="28"/>
          <w:szCs w:val="28"/>
          <w:lang w:val="en-US"/>
        </w:rPr>
        <w:t>III</w:t>
      </w:r>
      <w:r w:rsidR="001D5D8A" w:rsidRPr="006E25B8">
        <w:rPr>
          <w:sz w:val="28"/>
          <w:szCs w:val="28"/>
        </w:rPr>
        <w:t xml:space="preserve"> </w:t>
      </w:r>
      <w:r w:rsidR="00786BE6" w:rsidRPr="006E25B8">
        <w:rPr>
          <w:sz w:val="28"/>
          <w:szCs w:val="28"/>
        </w:rPr>
        <w:t>настоящего Порядка</w:t>
      </w:r>
      <w:r w:rsidR="003B11EB" w:rsidRPr="006E25B8">
        <w:rPr>
          <w:sz w:val="28"/>
          <w:szCs w:val="28"/>
        </w:rPr>
        <w:t>.</w:t>
      </w:r>
    </w:p>
    <w:p w:rsidR="003B11EB" w:rsidRDefault="003B11EB" w:rsidP="006E25B8">
      <w:pPr>
        <w:tabs>
          <w:tab w:val="left" w:pos="284"/>
          <w:tab w:val="left" w:pos="567"/>
          <w:tab w:val="left" w:pos="709"/>
          <w:tab w:val="left" w:pos="851"/>
        </w:tabs>
        <w:spacing w:after="0" w:line="240" w:lineRule="auto"/>
        <w:jc w:val="both"/>
        <w:rPr>
          <w:rFonts w:ascii="Times New Roman" w:hAnsi="Times New Roman" w:cs="Times New Roman"/>
          <w:sz w:val="28"/>
          <w:szCs w:val="28"/>
          <w:highlight w:val="yellow"/>
        </w:rPr>
      </w:pPr>
    </w:p>
    <w:p w:rsidR="00946F04" w:rsidRPr="006E25B8" w:rsidRDefault="00946F04" w:rsidP="006E25B8">
      <w:pPr>
        <w:tabs>
          <w:tab w:val="left" w:pos="284"/>
          <w:tab w:val="left" w:pos="567"/>
          <w:tab w:val="left" w:pos="709"/>
          <w:tab w:val="left" w:pos="851"/>
        </w:tabs>
        <w:spacing w:after="0" w:line="240" w:lineRule="auto"/>
        <w:jc w:val="both"/>
        <w:rPr>
          <w:rFonts w:ascii="Times New Roman" w:hAnsi="Times New Roman" w:cs="Times New Roman"/>
          <w:sz w:val="28"/>
          <w:szCs w:val="28"/>
          <w:highlight w:val="yellow"/>
        </w:rPr>
      </w:pPr>
    </w:p>
    <w:p w:rsidR="00946F04" w:rsidRDefault="00C54D90" w:rsidP="00946F04">
      <w:pPr>
        <w:tabs>
          <w:tab w:val="left" w:pos="284"/>
          <w:tab w:val="left" w:pos="567"/>
          <w:tab w:val="left" w:pos="709"/>
          <w:tab w:val="left" w:pos="851"/>
        </w:tabs>
        <w:spacing w:after="0" w:line="240" w:lineRule="auto"/>
        <w:jc w:val="center"/>
        <w:rPr>
          <w:rFonts w:ascii="Times New Roman" w:hAnsi="Times New Roman" w:cs="Times New Roman"/>
          <w:sz w:val="28"/>
          <w:szCs w:val="28"/>
        </w:rPr>
      </w:pPr>
      <w:r w:rsidRPr="006E25B8">
        <w:rPr>
          <w:rFonts w:ascii="Times New Roman" w:hAnsi="Times New Roman" w:cs="Times New Roman"/>
          <w:sz w:val="28"/>
          <w:szCs w:val="28"/>
          <w:lang w:val="en-US"/>
        </w:rPr>
        <w:t>IV</w:t>
      </w:r>
      <w:r w:rsidR="003B11EB" w:rsidRPr="006E25B8">
        <w:rPr>
          <w:rFonts w:ascii="Times New Roman" w:hAnsi="Times New Roman" w:cs="Times New Roman"/>
          <w:sz w:val="28"/>
          <w:szCs w:val="28"/>
        </w:rPr>
        <w:t>.</w:t>
      </w:r>
      <w:r w:rsidR="00786BE6" w:rsidRPr="006E25B8">
        <w:rPr>
          <w:rFonts w:ascii="Times New Roman" w:hAnsi="Times New Roman" w:cs="Times New Roman"/>
          <w:sz w:val="28"/>
          <w:szCs w:val="28"/>
        </w:rPr>
        <w:t xml:space="preserve"> </w:t>
      </w:r>
      <w:r w:rsidR="003B11EB" w:rsidRPr="006E25B8">
        <w:rPr>
          <w:rFonts w:ascii="Times New Roman" w:hAnsi="Times New Roman" w:cs="Times New Roman"/>
          <w:sz w:val="28"/>
          <w:szCs w:val="28"/>
        </w:rPr>
        <w:t xml:space="preserve">Опубликование Перечня и предоставление </w:t>
      </w:r>
    </w:p>
    <w:p w:rsidR="003B11EB" w:rsidRDefault="003B11EB" w:rsidP="00946F04">
      <w:pPr>
        <w:tabs>
          <w:tab w:val="left" w:pos="284"/>
          <w:tab w:val="left" w:pos="567"/>
          <w:tab w:val="left" w:pos="709"/>
          <w:tab w:val="left" w:pos="851"/>
        </w:tabs>
        <w:spacing w:after="0" w:line="240" w:lineRule="auto"/>
        <w:jc w:val="center"/>
        <w:rPr>
          <w:rFonts w:ascii="Times New Roman" w:hAnsi="Times New Roman" w:cs="Times New Roman"/>
          <w:sz w:val="28"/>
          <w:szCs w:val="28"/>
        </w:rPr>
      </w:pPr>
      <w:r w:rsidRPr="006E25B8">
        <w:rPr>
          <w:rFonts w:ascii="Times New Roman" w:hAnsi="Times New Roman" w:cs="Times New Roman"/>
          <w:sz w:val="28"/>
          <w:szCs w:val="28"/>
        </w:rPr>
        <w:t>сведений о включенном в него имуществе</w:t>
      </w:r>
    </w:p>
    <w:p w:rsidR="00946F04" w:rsidRDefault="00946F04" w:rsidP="006E25B8">
      <w:pPr>
        <w:tabs>
          <w:tab w:val="left" w:pos="284"/>
          <w:tab w:val="left" w:pos="567"/>
          <w:tab w:val="left" w:pos="709"/>
          <w:tab w:val="left" w:pos="851"/>
        </w:tabs>
        <w:spacing w:after="0" w:line="240" w:lineRule="auto"/>
        <w:jc w:val="both"/>
        <w:rPr>
          <w:rFonts w:ascii="Times New Roman" w:hAnsi="Times New Roman" w:cs="Times New Roman"/>
          <w:sz w:val="28"/>
          <w:szCs w:val="28"/>
        </w:rPr>
      </w:pPr>
    </w:p>
    <w:p w:rsidR="00946F04" w:rsidRPr="006E25B8" w:rsidRDefault="00946F04" w:rsidP="006E25B8">
      <w:pPr>
        <w:tabs>
          <w:tab w:val="left" w:pos="284"/>
          <w:tab w:val="left" w:pos="567"/>
          <w:tab w:val="left" w:pos="709"/>
          <w:tab w:val="left" w:pos="851"/>
        </w:tabs>
        <w:spacing w:after="0" w:line="240" w:lineRule="auto"/>
        <w:jc w:val="both"/>
        <w:rPr>
          <w:rFonts w:ascii="Times New Roman" w:hAnsi="Times New Roman" w:cs="Times New Roman"/>
          <w:sz w:val="28"/>
          <w:szCs w:val="28"/>
        </w:rPr>
      </w:pPr>
    </w:p>
    <w:p w:rsidR="003B11EB" w:rsidRPr="006E25B8" w:rsidRDefault="00C54D90" w:rsidP="00A60175">
      <w:pPr>
        <w:tabs>
          <w:tab w:val="left" w:pos="284"/>
          <w:tab w:val="left" w:pos="567"/>
          <w:tab w:val="left" w:pos="709"/>
          <w:tab w:val="left" w:pos="851"/>
        </w:tabs>
        <w:spacing w:after="0" w:line="240" w:lineRule="auto"/>
        <w:ind w:firstLine="709"/>
        <w:jc w:val="both"/>
        <w:rPr>
          <w:rFonts w:ascii="Times New Roman" w:hAnsi="Times New Roman" w:cs="Times New Roman"/>
          <w:sz w:val="28"/>
          <w:szCs w:val="28"/>
        </w:rPr>
      </w:pPr>
      <w:r w:rsidRPr="006E25B8">
        <w:rPr>
          <w:rFonts w:ascii="Times New Roman" w:hAnsi="Times New Roman" w:cs="Times New Roman"/>
          <w:sz w:val="28"/>
          <w:szCs w:val="28"/>
        </w:rPr>
        <w:t>1</w:t>
      </w:r>
      <w:r w:rsidR="001D5D8A" w:rsidRPr="006E25B8">
        <w:rPr>
          <w:rFonts w:ascii="Times New Roman" w:hAnsi="Times New Roman" w:cs="Times New Roman"/>
          <w:sz w:val="28"/>
          <w:szCs w:val="28"/>
        </w:rPr>
        <w:t>7</w:t>
      </w:r>
      <w:r w:rsidRPr="006E25B8">
        <w:rPr>
          <w:rFonts w:ascii="Times New Roman" w:hAnsi="Times New Roman" w:cs="Times New Roman"/>
          <w:sz w:val="28"/>
          <w:szCs w:val="28"/>
        </w:rPr>
        <w:t>.</w:t>
      </w:r>
      <w:r w:rsidR="00786BE6" w:rsidRPr="006E25B8">
        <w:rPr>
          <w:rFonts w:ascii="Times New Roman" w:hAnsi="Times New Roman" w:cs="Times New Roman"/>
          <w:sz w:val="28"/>
          <w:szCs w:val="28"/>
        </w:rPr>
        <w:t xml:space="preserve"> </w:t>
      </w:r>
      <w:r w:rsidR="00E21622">
        <w:rPr>
          <w:rFonts w:ascii="Times New Roman" w:hAnsi="Times New Roman" w:cs="Times New Roman"/>
          <w:sz w:val="28"/>
          <w:szCs w:val="28"/>
        </w:rPr>
        <w:t>Администрация Анненского сельского поселения</w:t>
      </w:r>
      <w:r w:rsidR="00532CCF" w:rsidRPr="006E25B8">
        <w:rPr>
          <w:rFonts w:ascii="Times New Roman" w:hAnsi="Times New Roman" w:cs="Times New Roman"/>
          <w:sz w:val="28"/>
          <w:szCs w:val="28"/>
        </w:rPr>
        <w:t xml:space="preserve"> о</w:t>
      </w:r>
      <w:r w:rsidR="003B11EB" w:rsidRPr="006E25B8">
        <w:rPr>
          <w:rFonts w:ascii="Times New Roman" w:hAnsi="Times New Roman" w:cs="Times New Roman"/>
          <w:sz w:val="28"/>
          <w:szCs w:val="28"/>
        </w:rPr>
        <w:t xml:space="preserve">беспечивает опубликование </w:t>
      </w:r>
      <w:r w:rsidR="00532CCF" w:rsidRPr="006E25B8">
        <w:rPr>
          <w:rFonts w:ascii="Times New Roman" w:hAnsi="Times New Roman" w:cs="Times New Roman"/>
          <w:sz w:val="28"/>
          <w:szCs w:val="28"/>
        </w:rPr>
        <w:t xml:space="preserve">распоряжений администрации об утверждении </w:t>
      </w:r>
      <w:r w:rsidR="003B11EB" w:rsidRPr="006E25B8">
        <w:rPr>
          <w:rFonts w:ascii="Times New Roman" w:hAnsi="Times New Roman" w:cs="Times New Roman"/>
          <w:sz w:val="28"/>
          <w:szCs w:val="28"/>
        </w:rPr>
        <w:t xml:space="preserve">Перечня или изменений в Перечень </w:t>
      </w:r>
      <w:r w:rsidR="0065154E" w:rsidRPr="006E25B8">
        <w:rPr>
          <w:rFonts w:ascii="Times New Roman" w:hAnsi="Times New Roman" w:cs="Times New Roman"/>
          <w:sz w:val="28"/>
          <w:szCs w:val="28"/>
        </w:rPr>
        <w:t>в средствах массовой информации,</w:t>
      </w:r>
      <w:r w:rsidR="003B11EB" w:rsidRPr="006E25B8">
        <w:rPr>
          <w:rFonts w:ascii="Times New Roman" w:hAnsi="Times New Roman" w:cs="Times New Roman"/>
          <w:sz w:val="28"/>
          <w:szCs w:val="28"/>
        </w:rPr>
        <w:t xml:space="preserve"> для официального опубликования </w:t>
      </w:r>
      <w:r w:rsidR="0065154E" w:rsidRPr="006E25B8">
        <w:rPr>
          <w:rFonts w:ascii="Times New Roman" w:hAnsi="Times New Roman" w:cs="Times New Roman"/>
          <w:sz w:val="28"/>
          <w:szCs w:val="28"/>
        </w:rPr>
        <w:t>нормативно-</w:t>
      </w:r>
      <w:r w:rsidR="003B11EB" w:rsidRPr="006E25B8">
        <w:rPr>
          <w:rFonts w:ascii="Times New Roman" w:hAnsi="Times New Roman" w:cs="Times New Roman"/>
          <w:sz w:val="28"/>
          <w:szCs w:val="28"/>
        </w:rPr>
        <w:t xml:space="preserve">правовых актов </w:t>
      </w:r>
      <w:r w:rsidR="00E21622">
        <w:rPr>
          <w:rFonts w:ascii="Times New Roman" w:hAnsi="Times New Roman" w:cs="Times New Roman"/>
          <w:sz w:val="28"/>
          <w:szCs w:val="28"/>
        </w:rPr>
        <w:t>Анненского сельского поселения</w:t>
      </w:r>
      <w:r w:rsidR="0065154E" w:rsidRPr="006E25B8">
        <w:rPr>
          <w:rFonts w:ascii="Times New Roman" w:hAnsi="Times New Roman" w:cs="Times New Roman"/>
          <w:sz w:val="28"/>
          <w:szCs w:val="28"/>
        </w:rPr>
        <w:t xml:space="preserve"> </w:t>
      </w:r>
      <w:r w:rsidR="003B11EB" w:rsidRPr="006E25B8">
        <w:rPr>
          <w:rFonts w:ascii="Times New Roman" w:hAnsi="Times New Roman" w:cs="Times New Roman"/>
          <w:sz w:val="28"/>
          <w:szCs w:val="28"/>
        </w:rPr>
        <w:t>в течени</w:t>
      </w:r>
      <w:r w:rsidR="009953B4">
        <w:rPr>
          <w:rFonts w:ascii="Times New Roman" w:hAnsi="Times New Roman" w:cs="Times New Roman"/>
          <w:sz w:val="28"/>
          <w:szCs w:val="28"/>
        </w:rPr>
        <w:t>е</w:t>
      </w:r>
      <w:r w:rsidR="003B11EB" w:rsidRPr="006E25B8">
        <w:rPr>
          <w:rFonts w:ascii="Times New Roman" w:hAnsi="Times New Roman" w:cs="Times New Roman"/>
          <w:sz w:val="28"/>
          <w:szCs w:val="28"/>
        </w:rPr>
        <w:t xml:space="preserve"> 10 рабочих дней со дня их утверждения</w:t>
      </w:r>
      <w:r w:rsidR="00532CCF" w:rsidRPr="006E25B8">
        <w:rPr>
          <w:rFonts w:ascii="Times New Roman" w:hAnsi="Times New Roman" w:cs="Times New Roman"/>
          <w:sz w:val="28"/>
          <w:szCs w:val="28"/>
        </w:rPr>
        <w:t>.</w:t>
      </w:r>
    </w:p>
    <w:p w:rsidR="003B11EB" w:rsidRPr="006E25B8" w:rsidRDefault="00C54D90" w:rsidP="00A60175">
      <w:pPr>
        <w:tabs>
          <w:tab w:val="left" w:pos="284"/>
          <w:tab w:val="left" w:pos="567"/>
          <w:tab w:val="left" w:pos="709"/>
          <w:tab w:val="left" w:pos="851"/>
        </w:tabs>
        <w:spacing w:after="0" w:line="240" w:lineRule="auto"/>
        <w:ind w:firstLine="709"/>
        <w:jc w:val="both"/>
        <w:rPr>
          <w:rFonts w:ascii="Times New Roman" w:hAnsi="Times New Roman" w:cs="Times New Roman"/>
          <w:sz w:val="28"/>
          <w:szCs w:val="28"/>
        </w:rPr>
      </w:pPr>
      <w:r w:rsidRPr="006E25B8">
        <w:rPr>
          <w:rFonts w:ascii="Times New Roman" w:hAnsi="Times New Roman" w:cs="Times New Roman"/>
          <w:sz w:val="28"/>
          <w:szCs w:val="28"/>
        </w:rPr>
        <w:t>1</w:t>
      </w:r>
      <w:r w:rsidR="001D5D8A" w:rsidRPr="006E25B8">
        <w:rPr>
          <w:rFonts w:ascii="Times New Roman" w:hAnsi="Times New Roman" w:cs="Times New Roman"/>
          <w:sz w:val="28"/>
          <w:szCs w:val="28"/>
        </w:rPr>
        <w:t>8</w:t>
      </w:r>
      <w:r w:rsidR="00E21622">
        <w:rPr>
          <w:rFonts w:ascii="Times New Roman" w:hAnsi="Times New Roman" w:cs="Times New Roman"/>
          <w:sz w:val="28"/>
          <w:szCs w:val="28"/>
        </w:rPr>
        <w:t xml:space="preserve"> Администрация Анненского сельского поселения</w:t>
      </w:r>
      <w:r w:rsidR="00532CCF" w:rsidRPr="006E25B8">
        <w:rPr>
          <w:rFonts w:ascii="Times New Roman" w:hAnsi="Times New Roman" w:cs="Times New Roman"/>
          <w:sz w:val="28"/>
          <w:szCs w:val="28"/>
        </w:rPr>
        <w:t xml:space="preserve"> о</w:t>
      </w:r>
      <w:r w:rsidR="003B11EB" w:rsidRPr="006E25B8">
        <w:rPr>
          <w:rFonts w:ascii="Times New Roman" w:hAnsi="Times New Roman" w:cs="Times New Roman"/>
          <w:sz w:val="28"/>
          <w:szCs w:val="28"/>
        </w:rPr>
        <w:t xml:space="preserve">существляет размещение Перечня на официальном сайте </w:t>
      </w:r>
      <w:r w:rsidR="00E21622">
        <w:rPr>
          <w:rFonts w:ascii="Times New Roman" w:hAnsi="Times New Roman" w:cs="Times New Roman"/>
          <w:sz w:val="28"/>
          <w:szCs w:val="28"/>
        </w:rPr>
        <w:t xml:space="preserve">администрации  </w:t>
      </w:r>
      <w:hyperlink r:id="rId11" w:history="1">
        <w:r w:rsidR="00E21622" w:rsidRPr="00E21622">
          <w:rPr>
            <w:rStyle w:val="ab"/>
            <w:rFonts w:ascii="Times New Roman" w:hAnsi="Times New Roman" w:cs="Times New Roman"/>
            <w:color w:val="000000" w:themeColor="text1"/>
            <w:sz w:val="28"/>
            <w:szCs w:val="28"/>
            <w:u w:val="none"/>
          </w:rPr>
          <w:t>annenskoe74.ru</w:t>
        </w:r>
      </w:hyperlink>
      <w:r w:rsidR="00087769" w:rsidRPr="00E21622">
        <w:rPr>
          <w:rFonts w:ascii="Times New Roman" w:hAnsi="Times New Roman" w:cs="Times New Roman"/>
          <w:color w:val="000000" w:themeColor="text1"/>
          <w:sz w:val="28"/>
          <w:szCs w:val="28"/>
        </w:rPr>
        <w:t xml:space="preserve"> </w:t>
      </w:r>
      <w:r w:rsidR="003B11EB" w:rsidRPr="006E25B8">
        <w:rPr>
          <w:rFonts w:ascii="Times New Roman" w:hAnsi="Times New Roman" w:cs="Times New Roman"/>
          <w:sz w:val="28"/>
          <w:szCs w:val="28"/>
        </w:rPr>
        <w:t>в информационно-телекоммуникационной сети «Интернет» в течени</w:t>
      </w:r>
      <w:r w:rsidR="009953B4">
        <w:rPr>
          <w:rFonts w:ascii="Times New Roman" w:hAnsi="Times New Roman" w:cs="Times New Roman"/>
          <w:sz w:val="28"/>
          <w:szCs w:val="28"/>
        </w:rPr>
        <w:t>е</w:t>
      </w:r>
      <w:r w:rsidR="003B11EB" w:rsidRPr="006E25B8">
        <w:rPr>
          <w:rFonts w:ascii="Times New Roman" w:hAnsi="Times New Roman" w:cs="Times New Roman"/>
          <w:sz w:val="28"/>
          <w:szCs w:val="28"/>
        </w:rPr>
        <w:t xml:space="preserve"> 3 рабочих дней со дня утверждения </w:t>
      </w:r>
      <w:r w:rsidR="00087769" w:rsidRPr="006E25B8">
        <w:rPr>
          <w:rFonts w:ascii="Times New Roman" w:hAnsi="Times New Roman" w:cs="Times New Roman"/>
          <w:sz w:val="28"/>
          <w:szCs w:val="28"/>
        </w:rPr>
        <w:t>П</w:t>
      </w:r>
      <w:r w:rsidR="003B11EB" w:rsidRPr="006E25B8">
        <w:rPr>
          <w:rFonts w:ascii="Times New Roman" w:hAnsi="Times New Roman" w:cs="Times New Roman"/>
          <w:sz w:val="28"/>
          <w:szCs w:val="28"/>
        </w:rPr>
        <w:t xml:space="preserve">еречня или изменений в Перечень по форме </w:t>
      </w:r>
      <w:r w:rsidR="00BC4E06">
        <w:rPr>
          <w:rFonts w:ascii="Times New Roman" w:hAnsi="Times New Roman" w:cs="Times New Roman"/>
          <w:sz w:val="28"/>
          <w:szCs w:val="28"/>
        </w:rPr>
        <w:t>Перечня, утвержденно</w:t>
      </w:r>
      <w:r w:rsidR="00081E85">
        <w:rPr>
          <w:rFonts w:ascii="Times New Roman" w:hAnsi="Times New Roman" w:cs="Times New Roman"/>
          <w:sz w:val="28"/>
          <w:szCs w:val="28"/>
        </w:rPr>
        <w:t>й</w:t>
      </w:r>
      <w:r w:rsidR="00E473A0" w:rsidRPr="006E25B8">
        <w:rPr>
          <w:rFonts w:ascii="Times New Roman" w:hAnsi="Times New Roman" w:cs="Times New Roman"/>
          <w:sz w:val="28"/>
          <w:szCs w:val="28"/>
        </w:rPr>
        <w:t xml:space="preserve"> </w:t>
      </w:r>
      <w:r w:rsidR="00087769" w:rsidRPr="006E25B8">
        <w:rPr>
          <w:rFonts w:ascii="Times New Roman" w:hAnsi="Times New Roman" w:cs="Times New Roman"/>
          <w:sz w:val="28"/>
          <w:szCs w:val="28"/>
        </w:rPr>
        <w:t>настоящ</w:t>
      </w:r>
      <w:r w:rsidR="00BC4E06">
        <w:rPr>
          <w:rFonts w:ascii="Times New Roman" w:hAnsi="Times New Roman" w:cs="Times New Roman"/>
          <w:sz w:val="28"/>
          <w:szCs w:val="28"/>
        </w:rPr>
        <w:t>им</w:t>
      </w:r>
      <w:r w:rsidR="00087769" w:rsidRPr="006E25B8">
        <w:rPr>
          <w:rFonts w:ascii="Times New Roman" w:hAnsi="Times New Roman" w:cs="Times New Roman"/>
          <w:sz w:val="28"/>
          <w:szCs w:val="28"/>
        </w:rPr>
        <w:t xml:space="preserve"> </w:t>
      </w:r>
      <w:r w:rsidR="007A20B3">
        <w:rPr>
          <w:rFonts w:ascii="Times New Roman" w:hAnsi="Times New Roman" w:cs="Times New Roman"/>
          <w:sz w:val="28"/>
          <w:szCs w:val="28"/>
        </w:rPr>
        <w:t>постановлени</w:t>
      </w:r>
      <w:r w:rsidR="00BC4E06">
        <w:rPr>
          <w:rFonts w:ascii="Times New Roman" w:hAnsi="Times New Roman" w:cs="Times New Roman"/>
          <w:sz w:val="28"/>
          <w:szCs w:val="28"/>
        </w:rPr>
        <w:t>ем</w:t>
      </w:r>
      <w:r w:rsidR="007A20B3">
        <w:rPr>
          <w:rFonts w:ascii="Times New Roman" w:hAnsi="Times New Roman" w:cs="Times New Roman"/>
          <w:sz w:val="28"/>
          <w:szCs w:val="28"/>
        </w:rPr>
        <w:t>.</w:t>
      </w:r>
    </w:p>
    <w:p w:rsidR="00E473A0" w:rsidRPr="006E25B8" w:rsidRDefault="001D5D8A" w:rsidP="00A60175">
      <w:pPr>
        <w:tabs>
          <w:tab w:val="left" w:pos="284"/>
          <w:tab w:val="left" w:pos="567"/>
          <w:tab w:val="left" w:pos="709"/>
          <w:tab w:val="left" w:pos="851"/>
        </w:tabs>
        <w:spacing w:after="0" w:line="240" w:lineRule="auto"/>
        <w:ind w:firstLine="709"/>
        <w:jc w:val="both"/>
        <w:rPr>
          <w:rFonts w:ascii="Times New Roman" w:hAnsi="Times New Roman" w:cs="Times New Roman"/>
          <w:sz w:val="28"/>
          <w:szCs w:val="28"/>
        </w:rPr>
      </w:pPr>
      <w:proofErr w:type="gramStart"/>
      <w:r w:rsidRPr="006E25B8">
        <w:rPr>
          <w:rFonts w:ascii="Times New Roman" w:hAnsi="Times New Roman" w:cs="Times New Roman"/>
          <w:sz w:val="28"/>
          <w:szCs w:val="28"/>
        </w:rPr>
        <w:t>19</w:t>
      </w:r>
      <w:r w:rsidR="00C54D90" w:rsidRPr="006E25B8">
        <w:rPr>
          <w:rFonts w:ascii="Times New Roman" w:hAnsi="Times New Roman" w:cs="Times New Roman"/>
          <w:sz w:val="28"/>
          <w:szCs w:val="28"/>
        </w:rPr>
        <w:t>.</w:t>
      </w:r>
      <w:r w:rsidR="00E21622">
        <w:rPr>
          <w:rFonts w:ascii="Times New Roman" w:hAnsi="Times New Roman" w:cs="Times New Roman"/>
          <w:sz w:val="28"/>
          <w:szCs w:val="28"/>
        </w:rPr>
        <w:t xml:space="preserve"> Администрация Анненского сельского поселения </w:t>
      </w:r>
      <w:r w:rsidR="00532CCF" w:rsidRPr="006E25B8">
        <w:rPr>
          <w:rFonts w:ascii="Times New Roman" w:hAnsi="Times New Roman" w:cs="Times New Roman"/>
          <w:sz w:val="28"/>
          <w:szCs w:val="28"/>
        </w:rPr>
        <w:t xml:space="preserve"> п</w:t>
      </w:r>
      <w:r w:rsidR="00E473A0" w:rsidRPr="006E25B8">
        <w:rPr>
          <w:rFonts w:ascii="Times New Roman" w:hAnsi="Times New Roman" w:cs="Times New Roman"/>
          <w:sz w:val="28"/>
          <w:szCs w:val="28"/>
        </w:rPr>
        <w:t>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w:t>
      </w:r>
      <w:r w:rsidR="009953B4">
        <w:rPr>
          <w:rFonts w:ascii="Times New Roman" w:hAnsi="Times New Roman" w:cs="Times New Roman"/>
          <w:sz w:val="28"/>
          <w:szCs w:val="28"/>
        </w:rPr>
        <w:t>.04.</w:t>
      </w:r>
      <w:r w:rsidR="00E473A0" w:rsidRPr="006E25B8">
        <w:rPr>
          <w:rFonts w:ascii="Times New Roman" w:hAnsi="Times New Roman" w:cs="Times New Roman"/>
          <w:sz w:val="28"/>
          <w:szCs w:val="28"/>
        </w:rPr>
        <w:t>2016</w:t>
      </w:r>
      <w:r w:rsidR="0065154E" w:rsidRPr="006E25B8">
        <w:rPr>
          <w:rFonts w:ascii="Times New Roman" w:hAnsi="Times New Roman" w:cs="Times New Roman"/>
          <w:sz w:val="28"/>
          <w:szCs w:val="28"/>
        </w:rPr>
        <w:t xml:space="preserve"> </w:t>
      </w:r>
      <w:r w:rsidR="00E473A0" w:rsidRPr="006E25B8">
        <w:rPr>
          <w:rFonts w:ascii="Times New Roman" w:hAnsi="Times New Roman" w:cs="Times New Roman"/>
          <w:sz w:val="28"/>
          <w:szCs w:val="28"/>
        </w:rPr>
        <w:t>г</w:t>
      </w:r>
      <w:r w:rsidR="009953B4">
        <w:rPr>
          <w:rFonts w:ascii="Times New Roman" w:hAnsi="Times New Roman" w:cs="Times New Roman"/>
          <w:sz w:val="28"/>
          <w:szCs w:val="28"/>
        </w:rPr>
        <w:t>ода</w:t>
      </w:r>
      <w:r w:rsidR="00E473A0" w:rsidRPr="006E25B8">
        <w:rPr>
          <w:rFonts w:ascii="Times New Roman" w:hAnsi="Times New Roman" w:cs="Times New Roman"/>
          <w:sz w:val="28"/>
          <w:szCs w:val="28"/>
        </w:rPr>
        <w:t xml:space="preserve"> №</w:t>
      </w:r>
      <w:r w:rsidR="0034011F" w:rsidRPr="006E25B8">
        <w:rPr>
          <w:rFonts w:ascii="Times New Roman" w:hAnsi="Times New Roman" w:cs="Times New Roman"/>
          <w:sz w:val="28"/>
          <w:szCs w:val="28"/>
        </w:rPr>
        <w:t xml:space="preserve"> </w:t>
      </w:r>
      <w:r w:rsidR="00E473A0" w:rsidRPr="006E25B8">
        <w:rPr>
          <w:rFonts w:ascii="Times New Roman" w:hAnsi="Times New Roman" w:cs="Times New Roman"/>
          <w:sz w:val="28"/>
          <w:szCs w:val="28"/>
        </w:rPr>
        <w:t>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w:t>
      </w:r>
      <w:r w:rsidR="0065154E" w:rsidRPr="006E25B8">
        <w:rPr>
          <w:rFonts w:ascii="Times New Roman" w:hAnsi="Times New Roman" w:cs="Times New Roman"/>
          <w:sz w:val="28"/>
          <w:szCs w:val="28"/>
        </w:rPr>
        <w:t xml:space="preserve"> </w:t>
      </w:r>
      <w:r w:rsidR="00E473A0" w:rsidRPr="006E25B8">
        <w:rPr>
          <w:rFonts w:ascii="Times New Roman" w:hAnsi="Times New Roman" w:cs="Times New Roman"/>
          <w:sz w:val="28"/>
          <w:szCs w:val="28"/>
        </w:rPr>
        <w:t>18</w:t>
      </w:r>
      <w:proofErr w:type="gramEnd"/>
      <w:r w:rsidR="00E473A0" w:rsidRPr="006E25B8">
        <w:rPr>
          <w:rFonts w:ascii="Times New Roman" w:hAnsi="Times New Roman" w:cs="Times New Roman"/>
          <w:sz w:val="28"/>
          <w:szCs w:val="28"/>
        </w:rPr>
        <w:t xml:space="preserve"> Федерального закона «О развитии малого и среднего предпринимательства в Российской Федерации», а так 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E473A0" w:rsidRPr="006E25B8" w:rsidRDefault="00E473A0" w:rsidP="006E25B8">
      <w:pPr>
        <w:tabs>
          <w:tab w:val="left" w:pos="284"/>
          <w:tab w:val="left" w:pos="567"/>
          <w:tab w:val="left" w:pos="709"/>
          <w:tab w:val="left" w:pos="851"/>
        </w:tabs>
        <w:spacing w:after="0" w:line="240" w:lineRule="auto"/>
        <w:jc w:val="both"/>
        <w:rPr>
          <w:rFonts w:ascii="Times New Roman" w:hAnsi="Times New Roman" w:cs="Times New Roman"/>
          <w:sz w:val="28"/>
          <w:szCs w:val="28"/>
          <w:highlight w:val="yellow"/>
        </w:rPr>
      </w:pPr>
    </w:p>
    <w:p w:rsidR="00E473A0" w:rsidRPr="006E25B8" w:rsidRDefault="00E473A0" w:rsidP="006E25B8">
      <w:pPr>
        <w:tabs>
          <w:tab w:val="left" w:pos="284"/>
          <w:tab w:val="left" w:pos="567"/>
          <w:tab w:val="left" w:pos="709"/>
          <w:tab w:val="left" w:pos="851"/>
        </w:tabs>
        <w:spacing w:after="0" w:line="240" w:lineRule="auto"/>
        <w:jc w:val="both"/>
        <w:rPr>
          <w:rFonts w:ascii="Times New Roman" w:hAnsi="Times New Roman" w:cs="Times New Roman"/>
          <w:sz w:val="28"/>
          <w:szCs w:val="28"/>
          <w:highlight w:val="yellow"/>
        </w:rPr>
      </w:pPr>
    </w:p>
    <w:p w:rsidR="00E473A0" w:rsidRPr="006E25B8" w:rsidRDefault="00E473A0" w:rsidP="006E25B8">
      <w:pPr>
        <w:tabs>
          <w:tab w:val="left" w:pos="284"/>
          <w:tab w:val="left" w:pos="567"/>
          <w:tab w:val="left" w:pos="709"/>
          <w:tab w:val="left" w:pos="851"/>
        </w:tabs>
        <w:spacing w:after="0" w:line="240" w:lineRule="auto"/>
        <w:jc w:val="both"/>
        <w:rPr>
          <w:rFonts w:ascii="Times New Roman" w:hAnsi="Times New Roman" w:cs="Times New Roman"/>
          <w:sz w:val="28"/>
          <w:szCs w:val="28"/>
          <w:highlight w:val="yellow"/>
        </w:rPr>
      </w:pPr>
    </w:p>
    <w:p w:rsidR="00E473A0" w:rsidRPr="006E25B8" w:rsidRDefault="00E473A0" w:rsidP="006E25B8">
      <w:pPr>
        <w:tabs>
          <w:tab w:val="left" w:pos="284"/>
          <w:tab w:val="left" w:pos="567"/>
          <w:tab w:val="left" w:pos="709"/>
          <w:tab w:val="left" w:pos="851"/>
        </w:tabs>
        <w:spacing w:after="0" w:line="240" w:lineRule="auto"/>
        <w:jc w:val="both"/>
        <w:rPr>
          <w:rFonts w:ascii="Times New Roman" w:hAnsi="Times New Roman" w:cs="Times New Roman"/>
          <w:sz w:val="28"/>
          <w:szCs w:val="28"/>
          <w:highlight w:val="yellow"/>
        </w:rPr>
      </w:pPr>
    </w:p>
    <w:p w:rsidR="00E473A0" w:rsidRPr="006E25B8" w:rsidRDefault="00E473A0" w:rsidP="006E25B8">
      <w:pPr>
        <w:tabs>
          <w:tab w:val="left" w:pos="284"/>
          <w:tab w:val="left" w:pos="567"/>
          <w:tab w:val="left" w:pos="709"/>
          <w:tab w:val="left" w:pos="851"/>
        </w:tabs>
        <w:spacing w:after="0" w:line="240" w:lineRule="auto"/>
        <w:jc w:val="both"/>
        <w:rPr>
          <w:rFonts w:ascii="Times New Roman" w:hAnsi="Times New Roman" w:cs="Times New Roman"/>
          <w:sz w:val="28"/>
          <w:szCs w:val="28"/>
          <w:highlight w:val="yellow"/>
        </w:rPr>
      </w:pPr>
    </w:p>
    <w:p w:rsidR="00E473A0" w:rsidRPr="006E25B8" w:rsidRDefault="00E473A0" w:rsidP="006E25B8">
      <w:pPr>
        <w:tabs>
          <w:tab w:val="left" w:pos="284"/>
          <w:tab w:val="left" w:pos="567"/>
          <w:tab w:val="left" w:pos="709"/>
          <w:tab w:val="left" w:pos="851"/>
        </w:tabs>
        <w:spacing w:after="0" w:line="240" w:lineRule="auto"/>
        <w:jc w:val="both"/>
        <w:rPr>
          <w:rFonts w:ascii="Times New Roman" w:hAnsi="Times New Roman" w:cs="Times New Roman"/>
          <w:sz w:val="28"/>
          <w:szCs w:val="28"/>
          <w:highlight w:val="yellow"/>
        </w:rPr>
      </w:pPr>
    </w:p>
    <w:p w:rsidR="00E473A0" w:rsidRPr="006E25B8" w:rsidRDefault="00E473A0" w:rsidP="006E25B8">
      <w:pPr>
        <w:tabs>
          <w:tab w:val="left" w:pos="284"/>
          <w:tab w:val="left" w:pos="567"/>
          <w:tab w:val="left" w:pos="709"/>
          <w:tab w:val="left" w:pos="851"/>
        </w:tabs>
        <w:spacing w:after="0" w:line="240" w:lineRule="auto"/>
        <w:jc w:val="both"/>
        <w:rPr>
          <w:rFonts w:ascii="Times New Roman" w:hAnsi="Times New Roman" w:cs="Times New Roman"/>
          <w:sz w:val="28"/>
          <w:szCs w:val="28"/>
          <w:highlight w:val="yellow"/>
        </w:rPr>
      </w:pPr>
    </w:p>
    <w:p w:rsidR="00EC4E6D" w:rsidRPr="006E25B8" w:rsidRDefault="00EC4E6D" w:rsidP="006E25B8">
      <w:pPr>
        <w:tabs>
          <w:tab w:val="left" w:pos="284"/>
          <w:tab w:val="left" w:pos="567"/>
          <w:tab w:val="left" w:pos="709"/>
          <w:tab w:val="left" w:pos="851"/>
        </w:tabs>
        <w:spacing w:after="0" w:line="240" w:lineRule="auto"/>
        <w:jc w:val="both"/>
        <w:rPr>
          <w:rFonts w:ascii="Times New Roman" w:hAnsi="Times New Roman" w:cs="Times New Roman"/>
          <w:sz w:val="28"/>
          <w:szCs w:val="28"/>
          <w:highlight w:val="yellow"/>
        </w:rPr>
        <w:sectPr w:rsidR="00EC4E6D" w:rsidRPr="006E25B8" w:rsidSect="001F1984">
          <w:headerReference w:type="default" r:id="rId12"/>
          <w:pgSz w:w="11906" w:h="16838"/>
          <w:pgMar w:top="1134" w:right="991" w:bottom="851" w:left="1276" w:header="709" w:footer="709" w:gutter="0"/>
          <w:cols w:space="708"/>
          <w:titlePg/>
          <w:docGrid w:linePitch="360"/>
        </w:sectPr>
      </w:pPr>
    </w:p>
    <w:p w:rsidR="001247A6" w:rsidRPr="00E21622" w:rsidRDefault="001247A6" w:rsidP="00E21622">
      <w:pPr>
        <w:tabs>
          <w:tab w:val="left" w:pos="3686"/>
        </w:tabs>
        <w:spacing w:after="0" w:line="240" w:lineRule="auto"/>
        <w:ind w:left="9214"/>
        <w:jc w:val="right"/>
        <w:rPr>
          <w:rFonts w:ascii="Times New Roman" w:hAnsi="Times New Roman" w:cs="Times New Roman"/>
          <w:bCs/>
          <w:sz w:val="24"/>
          <w:szCs w:val="24"/>
        </w:rPr>
      </w:pPr>
      <w:r w:rsidRPr="00E21622">
        <w:rPr>
          <w:rFonts w:ascii="Times New Roman" w:hAnsi="Times New Roman" w:cs="Times New Roman"/>
          <w:bCs/>
          <w:sz w:val="24"/>
          <w:szCs w:val="24"/>
        </w:rPr>
        <w:lastRenderedPageBreak/>
        <w:t>УТВЕРЖДЕНА</w:t>
      </w:r>
    </w:p>
    <w:p w:rsidR="001247A6" w:rsidRPr="00E21622" w:rsidRDefault="001247A6" w:rsidP="00E21622">
      <w:pPr>
        <w:tabs>
          <w:tab w:val="left" w:pos="3686"/>
        </w:tabs>
        <w:spacing w:after="0" w:line="240" w:lineRule="auto"/>
        <w:ind w:left="9214"/>
        <w:jc w:val="right"/>
        <w:rPr>
          <w:rFonts w:ascii="Times New Roman" w:hAnsi="Times New Roman" w:cs="Times New Roman"/>
          <w:bCs/>
          <w:sz w:val="24"/>
          <w:szCs w:val="24"/>
        </w:rPr>
      </w:pPr>
      <w:r w:rsidRPr="00E21622">
        <w:rPr>
          <w:rFonts w:ascii="Times New Roman" w:hAnsi="Times New Roman" w:cs="Times New Roman"/>
          <w:bCs/>
          <w:sz w:val="24"/>
          <w:szCs w:val="24"/>
        </w:rPr>
        <w:t>постановлением администрации</w:t>
      </w:r>
    </w:p>
    <w:p w:rsidR="001247A6" w:rsidRPr="00E21622" w:rsidRDefault="009760C0" w:rsidP="00E21622">
      <w:pPr>
        <w:tabs>
          <w:tab w:val="left" w:pos="3686"/>
        </w:tabs>
        <w:spacing w:after="0" w:line="240" w:lineRule="auto"/>
        <w:ind w:left="9214"/>
        <w:jc w:val="right"/>
        <w:rPr>
          <w:rFonts w:ascii="Times New Roman" w:hAnsi="Times New Roman" w:cs="Times New Roman"/>
          <w:bCs/>
          <w:sz w:val="24"/>
          <w:szCs w:val="24"/>
        </w:rPr>
      </w:pPr>
      <w:r>
        <w:rPr>
          <w:rFonts w:ascii="Times New Roman" w:hAnsi="Times New Roman" w:cs="Times New Roman"/>
          <w:bCs/>
          <w:sz w:val="24"/>
          <w:szCs w:val="24"/>
        </w:rPr>
        <w:t>Анненского</w:t>
      </w:r>
      <w:r w:rsidR="00E21622">
        <w:rPr>
          <w:rFonts w:ascii="Times New Roman" w:hAnsi="Times New Roman" w:cs="Times New Roman"/>
          <w:bCs/>
          <w:sz w:val="24"/>
          <w:szCs w:val="24"/>
        </w:rPr>
        <w:t xml:space="preserve"> сельского поселения</w:t>
      </w:r>
    </w:p>
    <w:p w:rsidR="001247A6" w:rsidRPr="00E21622" w:rsidRDefault="00C17FD7" w:rsidP="00E21622">
      <w:pPr>
        <w:tabs>
          <w:tab w:val="left" w:pos="3686"/>
        </w:tabs>
        <w:spacing w:after="0" w:line="240" w:lineRule="auto"/>
        <w:ind w:left="9214"/>
        <w:jc w:val="right"/>
        <w:rPr>
          <w:rFonts w:ascii="Times New Roman" w:hAnsi="Times New Roman" w:cs="Times New Roman"/>
          <w:bCs/>
          <w:sz w:val="24"/>
          <w:szCs w:val="24"/>
        </w:rPr>
      </w:pPr>
      <w:r w:rsidRPr="00E21622">
        <w:rPr>
          <w:rFonts w:ascii="Times New Roman" w:hAnsi="Times New Roman" w:cs="Times New Roman"/>
          <w:bCs/>
          <w:sz w:val="24"/>
          <w:szCs w:val="24"/>
        </w:rPr>
        <w:t xml:space="preserve">от </w:t>
      </w:r>
      <w:r w:rsidR="006F3781">
        <w:rPr>
          <w:rFonts w:ascii="Times New Roman" w:hAnsi="Times New Roman" w:cs="Times New Roman"/>
          <w:bCs/>
          <w:sz w:val="24"/>
          <w:szCs w:val="24"/>
        </w:rPr>
        <w:t>26</w:t>
      </w:r>
      <w:r w:rsidRPr="00E21622">
        <w:rPr>
          <w:rFonts w:ascii="Times New Roman" w:hAnsi="Times New Roman" w:cs="Times New Roman"/>
          <w:bCs/>
          <w:sz w:val="24"/>
          <w:szCs w:val="24"/>
        </w:rPr>
        <w:t xml:space="preserve">.12.2019 года № </w:t>
      </w:r>
      <w:r w:rsidR="006F3781">
        <w:rPr>
          <w:rFonts w:ascii="Times New Roman" w:hAnsi="Times New Roman" w:cs="Times New Roman"/>
          <w:bCs/>
          <w:sz w:val="24"/>
          <w:szCs w:val="24"/>
        </w:rPr>
        <w:t>69</w:t>
      </w:r>
    </w:p>
    <w:p w:rsidR="00023DC6" w:rsidRPr="006E25B8" w:rsidRDefault="00023DC6" w:rsidP="006E25B8">
      <w:pPr>
        <w:tabs>
          <w:tab w:val="left" w:pos="284"/>
          <w:tab w:val="left" w:pos="567"/>
          <w:tab w:val="left" w:pos="709"/>
          <w:tab w:val="left" w:pos="851"/>
        </w:tabs>
        <w:spacing w:after="0" w:line="240" w:lineRule="auto"/>
        <w:jc w:val="both"/>
        <w:rPr>
          <w:rFonts w:ascii="Times New Roman" w:hAnsi="Times New Roman" w:cs="Times New Roman"/>
          <w:sz w:val="28"/>
          <w:szCs w:val="28"/>
          <w:highlight w:val="yellow"/>
        </w:rPr>
      </w:pPr>
    </w:p>
    <w:p w:rsidR="00023DC6" w:rsidRPr="006E25B8" w:rsidRDefault="00023DC6" w:rsidP="006E25B8">
      <w:pPr>
        <w:tabs>
          <w:tab w:val="left" w:pos="284"/>
          <w:tab w:val="left" w:pos="567"/>
          <w:tab w:val="left" w:pos="709"/>
          <w:tab w:val="left" w:pos="851"/>
        </w:tabs>
        <w:spacing w:after="0" w:line="240" w:lineRule="auto"/>
        <w:jc w:val="both"/>
        <w:rPr>
          <w:rFonts w:ascii="Times New Roman" w:hAnsi="Times New Roman" w:cs="Times New Roman"/>
          <w:sz w:val="28"/>
          <w:szCs w:val="28"/>
        </w:rPr>
      </w:pPr>
    </w:p>
    <w:p w:rsidR="001247A6" w:rsidRDefault="001247A6" w:rsidP="001247A6">
      <w:pPr>
        <w:tabs>
          <w:tab w:val="left" w:pos="284"/>
          <w:tab w:val="left" w:pos="567"/>
          <w:tab w:val="left" w:pos="709"/>
          <w:tab w:val="left" w:pos="851"/>
        </w:tabs>
        <w:spacing w:after="0" w:line="240" w:lineRule="auto"/>
        <w:jc w:val="center"/>
        <w:rPr>
          <w:rFonts w:ascii="Times New Roman" w:hAnsi="Times New Roman" w:cs="Times New Roman"/>
          <w:sz w:val="28"/>
          <w:szCs w:val="28"/>
        </w:rPr>
      </w:pPr>
      <w:r w:rsidRPr="006E25B8">
        <w:rPr>
          <w:rFonts w:ascii="Times New Roman" w:hAnsi="Times New Roman" w:cs="Times New Roman"/>
          <w:sz w:val="28"/>
          <w:szCs w:val="28"/>
        </w:rPr>
        <w:t>Форм</w:t>
      </w:r>
      <w:r>
        <w:rPr>
          <w:rFonts w:ascii="Times New Roman" w:hAnsi="Times New Roman" w:cs="Times New Roman"/>
          <w:sz w:val="28"/>
          <w:szCs w:val="28"/>
        </w:rPr>
        <w:t>а</w:t>
      </w:r>
      <w:r w:rsidRPr="006E25B8">
        <w:rPr>
          <w:rFonts w:ascii="Times New Roman" w:hAnsi="Times New Roman" w:cs="Times New Roman"/>
          <w:sz w:val="28"/>
          <w:szCs w:val="28"/>
        </w:rPr>
        <w:t xml:space="preserve"> Перечня имущества, находящегося в муниципальной собственности </w:t>
      </w:r>
    </w:p>
    <w:p w:rsidR="001247A6" w:rsidRDefault="009760C0" w:rsidP="001247A6">
      <w:pPr>
        <w:tabs>
          <w:tab w:val="left" w:pos="284"/>
          <w:tab w:val="left" w:pos="567"/>
          <w:tab w:val="left" w:pos="709"/>
          <w:tab w:val="left" w:pos="85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Анненского сельского поселения</w:t>
      </w:r>
      <w:r w:rsidR="001247A6" w:rsidRPr="006E25B8">
        <w:rPr>
          <w:rFonts w:ascii="Times New Roman" w:hAnsi="Times New Roman" w:cs="Times New Roman"/>
          <w:sz w:val="28"/>
          <w:szCs w:val="28"/>
        </w:rPr>
        <w:t>, предназначенного для передачи во владение</w:t>
      </w:r>
    </w:p>
    <w:p w:rsidR="001247A6" w:rsidRDefault="001247A6" w:rsidP="001247A6">
      <w:pPr>
        <w:tabs>
          <w:tab w:val="left" w:pos="284"/>
          <w:tab w:val="left" w:pos="567"/>
          <w:tab w:val="left" w:pos="709"/>
          <w:tab w:val="left" w:pos="851"/>
        </w:tabs>
        <w:spacing w:after="0" w:line="240" w:lineRule="auto"/>
        <w:jc w:val="center"/>
        <w:rPr>
          <w:rFonts w:ascii="Times New Roman" w:hAnsi="Times New Roman" w:cs="Times New Roman"/>
          <w:sz w:val="28"/>
          <w:szCs w:val="28"/>
        </w:rPr>
      </w:pPr>
      <w:r w:rsidRPr="006E25B8">
        <w:rPr>
          <w:rFonts w:ascii="Times New Roman" w:hAnsi="Times New Roman" w:cs="Times New Roman"/>
          <w:sz w:val="28"/>
          <w:szCs w:val="28"/>
        </w:rPr>
        <w:t xml:space="preserve"> и (или) в пользование субъектам малого и среднего предпринимательства и организациям,</w:t>
      </w:r>
    </w:p>
    <w:p w:rsidR="00023DC6" w:rsidRDefault="001247A6" w:rsidP="001247A6">
      <w:pPr>
        <w:tabs>
          <w:tab w:val="left" w:pos="284"/>
          <w:tab w:val="left" w:pos="567"/>
          <w:tab w:val="left" w:pos="709"/>
          <w:tab w:val="left" w:pos="851"/>
        </w:tabs>
        <w:spacing w:after="0" w:line="240" w:lineRule="auto"/>
        <w:jc w:val="center"/>
        <w:rPr>
          <w:rFonts w:ascii="Times New Roman" w:hAnsi="Times New Roman" w:cs="Times New Roman"/>
          <w:sz w:val="28"/>
          <w:szCs w:val="28"/>
        </w:rPr>
      </w:pPr>
      <w:r w:rsidRPr="006E25B8">
        <w:rPr>
          <w:rFonts w:ascii="Times New Roman" w:hAnsi="Times New Roman" w:cs="Times New Roman"/>
          <w:sz w:val="28"/>
          <w:szCs w:val="28"/>
        </w:rPr>
        <w:t xml:space="preserve"> образующим инфраструктуру поддержки субъектов малого и среднего предпринимательства</w:t>
      </w:r>
    </w:p>
    <w:p w:rsidR="001247A6" w:rsidRPr="006E25B8" w:rsidRDefault="001247A6" w:rsidP="006E25B8">
      <w:pPr>
        <w:tabs>
          <w:tab w:val="left" w:pos="284"/>
          <w:tab w:val="left" w:pos="567"/>
          <w:tab w:val="left" w:pos="709"/>
          <w:tab w:val="left" w:pos="851"/>
        </w:tabs>
        <w:spacing w:after="0" w:line="240" w:lineRule="auto"/>
        <w:jc w:val="both"/>
        <w:rPr>
          <w:rFonts w:ascii="Times New Roman" w:hAnsi="Times New Roman" w:cs="Times New Roman"/>
          <w:sz w:val="28"/>
          <w:szCs w:val="28"/>
          <w:highlight w:val="yellow"/>
        </w:rPr>
      </w:pPr>
    </w:p>
    <w:tbl>
      <w:tblPr>
        <w:tblW w:w="0" w:type="auto"/>
        <w:jc w:val="center"/>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126"/>
        <w:gridCol w:w="1843"/>
        <w:gridCol w:w="1701"/>
        <w:gridCol w:w="4536"/>
        <w:gridCol w:w="1985"/>
        <w:gridCol w:w="2268"/>
      </w:tblGrid>
      <w:tr w:rsidR="0091363E" w:rsidRPr="001247A6" w:rsidTr="001247A6">
        <w:trPr>
          <w:trHeight w:val="312"/>
          <w:jc w:val="center"/>
        </w:trPr>
        <w:tc>
          <w:tcPr>
            <w:tcW w:w="567" w:type="dxa"/>
            <w:vMerge w:val="restart"/>
          </w:tcPr>
          <w:p w:rsidR="0091363E" w:rsidRPr="001247A6" w:rsidRDefault="0091363E" w:rsidP="001247A6">
            <w:pPr>
              <w:tabs>
                <w:tab w:val="left" w:pos="284"/>
                <w:tab w:val="left" w:pos="567"/>
                <w:tab w:val="left" w:pos="709"/>
                <w:tab w:val="left" w:pos="851"/>
              </w:tabs>
              <w:spacing w:after="0" w:line="240" w:lineRule="auto"/>
              <w:jc w:val="center"/>
              <w:rPr>
                <w:rFonts w:ascii="Times New Roman" w:hAnsi="Times New Roman" w:cs="Times New Roman"/>
                <w:sz w:val="24"/>
                <w:szCs w:val="24"/>
              </w:rPr>
            </w:pPr>
            <w:r w:rsidRPr="001247A6">
              <w:rPr>
                <w:rFonts w:ascii="Times New Roman" w:hAnsi="Times New Roman" w:cs="Times New Roman"/>
                <w:sz w:val="24"/>
                <w:szCs w:val="24"/>
              </w:rPr>
              <w:t xml:space="preserve">№ </w:t>
            </w:r>
            <w:proofErr w:type="spellStart"/>
            <w:proofErr w:type="gramStart"/>
            <w:r w:rsidRPr="001247A6">
              <w:rPr>
                <w:rFonts w:ascii="Times New Roman" w:hAnsi="Times New Roman" w:cs="Times New Roman"/>
                <w:sz w:val="24"/>
                <w:szCs w:val="24"/>
              </w:rPr>
              <w:t>п</w:t>
            </w:r>
            <w:proofErr w:type="spellEnd"/>
            <w:proofErr w:type="gramEnd"/>
            <w:r w:rsidRPr="001247A6">
              <w:rPr>
                <w:rFonts w:ascii="Times New Roman" w:hAnsi="Times New Roman" w:cs="Times New Roman"/>
                <w:sz w:val="24"/>
                <w:szCs w:val="24"/>
              </w:rPr>
              <w:t>/</w:t>
            </w:r>
            <w:proofErr w:type="spellStart"/>
            <w:r w:rsidRPr="001247A6">
              <w:rPr>
                <w:rFonts w:ascii="Times New Roman" w:hAnsi="Times New Roman" w:cs="Times New Roman"/>
                <w:sz w:val="24"/>
                <w:szCs w:val="24"/>
              </w:rPr>
              <w:t>п</w:t>
            </w:r>
            <w:proofErr w:type="spellEnd"/>
          </w:p>
        </w:tc>
        <w:tc>
          <w:tcPr>
            <w:tcW w:w="2126" w:type="dxa"/>
            <w:vMerge w:val="restart"/>
          </w:tcPr>
          <w:p w:rsidR="0091363E" w:rsidRPr="001247A6" w:rsidRDefault="0091363E" w:rsidP="001247A6">
            <w:pPr>
              <w:tabs>
                <w:tab w:val="left" w:pos="284"/>
                <w:tab w:val="left" w:pos="567"/>
                <w:tab w:val="left" w:pos="709"/>
                <w:tab w:val="left" w:pos="851"/>
              </w:tabs>
              <w:spacing w:after="0" w:line="240" w:lineRule="auto"/>
              <w:jc w:val="center"/>
              <w:rPr>
                <w:rFonts w:ascii="Times New Roman" w:hAnsi="Times New Roman" w:cs="Times New Roman"/>
                <w:sz w:val="24"/>
                <w:szCs w:val="24"/>
                <w:vertAlign w:val="superscript"/>
              </w:rPr>
            </w:pPr>
            <w:r w:rsidRPr="001247A6">
              <w:rPr>
                <w:rFonts w:ascii="Times New Roman" w:hAnsi="Times New Roman" w:cs="Times New Roman"/>
                <w:sz w:val="24"/>
                <w:szCs w:val="24"/>
              </w:rPr>
              <w:t>Адрес (местоположение) объекта</w:t>
            </w:r>
            <w:proofErr w:type="gramStart"/>
            <w:r w:rsidR="00C92CEF" w:rsidRPr="001247A6">
              <w:rPr>
                <w:rFonts w:ascii="Times New Roman" w:hAnsi="Times New Roman" w:cs="Times New Roman"/>
                <w:sz w:val="24"/>
                <w:szCs w:val="24"/>
                <w:vertAlign w:val="superscript"/>
              </w:rPr>
              <w:t>1</w:t>
            </w:r>
            <w:proofErr w:type="gramEnd"/>
          </w:p>
        </w:tc>
        <w:tc>
          <w:tcPr>
            <w:tcW w:w="1843" w:type="dxa"/>
            <w:vMerge w:val="restart"/>
          </w:tcPr>
          <w:p w:rsidR="0091363E" w:rsidRPr="001247A6" w:rsidRDefault="0091363E" w:rsidP="001247A6">
            <w:pPr>
              <w:tabs>
                <w:tab w:val="left" w:pos="284"/>
                <w:tab w:val="left" w:pos="567"/>
                <w:tab w:val="left" w:pos="709"/>
                <w:tab w:val="left" w:pos="851"/>
              </w:tabs>
              <w:spacing w:after="0" w:line="240" w:lineRule="auto"/>
              <w:jc w:val="center"/>
              <w:rPr>
                <w:rFonts w:ascii="Times New Roman" w:hAnsi="Times New Roman" w:cs="Times New Roman"/>
                <w:sz w:val="24"/>
                <w:szCs w:val="24"/>
                <w:vertAlign w:val="superscript"/>
              </w:rPr>
            </w:pPr>
            <w:r w:rsidRPr="001247A6">
              <w:rPr>
                <w:rFonts w:ascii="Times New Roman" w:hAnsi="Times New Roman" w:cs="Times New Roman"/>
                <w:sz w:val="24"/>
                <w:szCs w:val="24"/>
              </w:rPr>
              <w:t>Вид объекта недвижимо</w:t>
            </w:r>
            <w:r w:rsidR="00C92CEF" w:rsidRPr="001247A6">
              <w:rPr>
                <w:rFonts w:ascii="Times New Roman" w:hAnsi="Times New Roman" w:cs="Times New Roman"/>
                <w:sz w:val="24"/>
                <w:szCs w:val="24"/>
              </w:rPr>
              <w:t>сти; тип движимого имущества</w:t>
            </w:r>
            <w:proofErr w:type="gramStart"/>
            <w:r w:rsidR="00C92CEF" w:rsidRPr="001247A6">
              <w:rPr>
                <w:rFonts w:ascii="Times New Roman" w:hAnsi="Times New Roman" w:cs="Times New Roman"/>
                <w:sz w:val="24"/>
                <w:szCs w:val="24"/>
                <w:vertAlign w:val="superscript"/>
              </w:rPr>
              <w:t>2</w:t>
            </w:r>
            <w:proofErr w:type="gramEnd"/>
          </w:p>
        </w:tc>
        <w:tc>
          <w:tcPr>
            <w:tcW w:w="1701" w:type="dxa"/>
            <w:vMerge w:val="restart"/>
            <w:tcBorders>
              <w:right w:val="single" w:sz="4" w:space="0" w:color="auto"/>
            </w:tcBorders>
          </w:tcPr>
          <w:p w:rsidR="0091363E" w:rsidRPr="001247A6" w:rsidRDefault="0091363E" w:rsidP="001247A6">
            <w:pPr>
              <w:tabs>
                <w:tab w:val="left" w:pos="284"/>
                <w:tab w:val="left" w:pos="567"/>
                <w:tab w:val="left" w:pos="709"/>
                <w:tab w:val="left" w:pos="851"/>
              </w:tabs>
              <w:spacing w:after="0" w:line="240" w:lineRule="auto"/>
              <w:jc w:val="center"/>
              <w:rPr>
                <w:rFonts w:ascii="Times New Roman" w:hAnsi="Times New Roman" w:cs="Times New Roman"/>
                <w:sz w:val="24"/>
                <w:szCs w:val="24"/>
                <w:lang w:val="en-US"/>
              </w:rPr>
            </w:pPr>
            <w:r w:rsidRPr="001247A6">
              <w:rPr>
                <w:rFonts w:ascii="Times New Roman" w:hAnsi="Times New Roman" w:cs="Times New Roman"/>
                <w:sz w:val="24"/>
                <w:szCs w:val="24"/>
              </w:rPr>
              <w:t>Наименование объекта учета</w:t>
            </w:r>
          </w:p>
        </w:tc>
        <w:tc>
          <w:tcPr>
            <w:tcW w:w="8789" w:type="dxa"/>
            <w:gridSpan w:val="3"/>
            <w:tcBorders>
              <w:top w:val="single" w:sz="4" w:space="0" w:color="auto"/>
              <w:bottom w:val="single" w:sz="4" w:space="0" w:color="auto"/>
              <w:right w:val="single" w:sz="4" w:space="0" w:color="auto"/>
            </w:tcBorders>
            <w:shd w:val="clear" w:color="auto" w:fill="auto"/>
          </w:tcPr>
          <w:p w:rsidR="0091363E" w:rsidRPr="001247A6" w:rsidRDefault="0091363E" w:rsidP="001247A6">
            <w:pPr>
              <w:spacing w:after="0" w:line="240" w:lineRule="auto"/>
              <w:jc w:val="center"/>
              <w:rPr>
                <w:rFonts w:ascii="Times New Roman" w:hAnsi="Times New Roman" w:cs="Times New Roman"/>
                <w:sz w:val="24"/>
                <w:szCs w:val="24"/>
              </w:rPr>
            </w:pPr>
            <w:r w:rsidRPr="001247A6">
              <w:rPr>
                <w:rFonts w:ascii="Times New Roman" w:hAnsi="Times New Roman" w:cs="Times New Roman"/>
                <w:sz w:val="24"/>
                <w:szCs w:val="24"/>
              </w:rPr>
              <w:t>Сведения о недвижимом имуществе</w:t>
            </w:r>
          </w:p>
        </w:tc>
      </w:tr>
      <w:tr w:rsidR="0091363E" w:rsidRPr="001247A6" w:rsidTr="001247A6">
        <w:trPr>
          <w:trHeight w:val="345"/>
          <w:jc w:val="center"/>
        </w:trPr>
        <w:tc>
          <w:tcPr>
            <w:tcW w:w="567" w:type="dxa"/>
            <w:vMerge/>
          </w:tcPr>
          <w:p w:rsidR="0091363E" w:rsidRPr="001247A6" w:rsidRDefault="0091363E" w:rsidP="001247A6">
            <w:pPr>
              <w:tabs>
                <w:tab w:val="left" w:pos="284"/>
                <w:tab w:val="left" w:pos="567"/>
                <w:tab w:val="left" w:pos="709"/>
                <w:tab w:val="left" w:pos="851"/>
              </w:tabs>
              <w:spacing w:after="0" w:line="240" w:lineRule="auto"/>
              <w:jc w:val="center"/>
              <w:rPr>
                <w:rFonts w:ascii="Times New Roman" w:hAnsi="Times New Roman" w:cs="Times New Roman"/>
                <w:sz w:val="24"/>
                <w:szCs w:val="24"/>
              </w:rPr>
            </w:pPr>
          </w:p>
        </w:tc>
        <w:tc>
          <w:tcPr>
            <w:tcW w:w="2126" w:type="dxa"/>
            <w:vMerge/>
          </w:tcPr>
          <w:p w:rsidR="0091363E" w:rsidRPr="001247A6" w:rsidRDefault="0091363E" w:rsidP="001247A6">
            <w:pPr>
              <w:tabs>
                <w:tab w:val="left" w:pos="284"/>
                <w:tab w:val="left" w:pos="567"/>
                <w:tab w:val="left" w:pos="709"/>
                <w:tab w:val="left" w:pos="851"/>
              </w:tabs>
              <w:spacing w:after="0" w:line="240" w:lineRule="auto"/>
              <w:jc w:val="center"/>
              <w:rPr>
                <w:rFonts w:ascii="Times New Roman" w:hAnsi="Times New Roman" w:cs="Times New Roman"/>
                <w:sz w:val="24"/>
                <w:szCs w:val="24"/>
              </w:rPr>
            </w:pPr>
          </w:p>
        </w:tc>
        <w:tc>
          <w:tcPr>
            <w:tcW w:w="1843" w:type="dxa"/>
            <w:vMerge/>
          </w:tcPr>
          <w:p w:rsidR="0091363E" w:rsidRPr="001247A6" w:rsidRDefault="0091363E" w:rsidP="001247A6">
            <w:pPr>
              <w:tabs>
                <w:tab w:val="left" w:pos="284"/>
                <w:tab w:val="left" w:pos="567"/>
                <w:tab w:val="left" w:pos="709"/>
                <w:tab w:val="left" w:pos="851"/>
              </w:tabs>
              <w:spacing w:after="0" w:line="240" w:lineRule="auto"/>
              <w:jc w:val="center"/>
              <w:rPr>
                <w:rFonts w:ascii="Times New Roman" w:hAnsi="Times New Roman" w:cs="Times New Roman"/>
                <w:sz w:val="24"/>
                <w:szCs w:val="24"/>
              </w:rPr>
            </w:pPr>
          </w:p>
        </w:tc>
        <w:tc>
          <w:tcPr>
            <w:tcW w:w="1701" w:type="dxa"/>
            <w:vMerge/>
            <w:tcBorders>
              <w:right w:val="single" w:sz="4" w:space="0" w:color="auto"/>
            </w:tcBorders>
          </w:tcPr>
          <w:p w:rsidR="0091363E" w:rsidRPr="001247A6" w:rsidRDefault="0091363E" w:rsidP="001247A6">
            <w:pPr>
              <w:tabs>
                <w:tab w:val="left" w:pos="284"/>
                <w:tab w:val="left" w:pos="567"/>
                <w:tab w:val="left" w:pos="709"/>
                <w:tab w:val="left" w:pos="851"/>
              </w:tabs>
              <w:spacing w:after="0" w:line="240" w:lineRule="auto"/>
              <w:jc w:val="center"/>
              <w:rPr>
                <w:rFonts w:ascii="Times New Roman" w:hAnsi="Times New Roman" w:cs="Times New Roman"/>
                <w:sz w:val="24"/>
                <w:szCs w:val="24"/>
              </w:rPr>
            </w:pPr>
          </w:p>
        </w:tc>
        <w:tc>
          <w:tcPr>
            <w:tcW w:w="8789" w:type="dxa"/>
            <w:gridSpan w:val="3"/>
            <w:tcBorders>
              <w:top w:val="single" w:sz="4" w:space="0" w:color="auto"/>
              <w:bottom w:val="single" w:sz="4" w:space="0" w:color="auto"/>
              <w:right w:val="single" w:sz="4" w:space="0" w:color="auto"/>
            </w:tcBorders>
            <w:shd w:val="clear" w:color="auto" w:fill="auto"/>
          </w:tcPr>
          <w:p w:rsidR="0091363E" w:rsidRPr="001247A6" w:rsidRDefault="0091363E" w:rsidP="001247A6">
            <w:pPr>
              <w:spacing w:after="0" w:line="240" w:lineRule="auto"/>
              <w:jc w:val="center"/>
              <w:rPr>
                <w:rFonts w:ascii="Times New Roman" w:hAnsi="Times New Roman" w:cs="Times New Roman"/>
                <w:sz w:val="24"/>
                <w:szCs w:val="24"/>
                <w:vertAlign w:val="superscript"/>
              </w:rPr>
            </w:pPr>
            <w:r w:rsidRPr="001247A6">
              <w:rPr>
                <w:rFonts w:ascii="Times New Roman" w:hAnsi="Times New Roman" w:cs="Times New Roman"/>
                <w:sz w:val="24"/>
                <w:szCs w:val="24"/>
              </w:rPr>
              <w:t>Основная характеристика объекта недвижимости</w:t>
            </w:r>
            <w:proofErr w:type="gramStart"/>
            <w:r w:rsidR="00785C70" w:rsidRPr="001247A6">
              <w:rPr>
                <w:rFonts w:ascii="Times New Roman" w:hAnsi="Times New Roman" w:cs="Times New Roman"/>
                <w:sz w:val="24"/>
                <w:szCs w:val="24"/>
                <w:vertAlign w:val="superscript"/>
              </w:rPr>
              <w:t>4</w:t>
            </w:r>
            <w:proofErr w:type="gramEnd"/>
          </w:p>
        </w:tc>
      </w:tr>
      <w:tr w:rsidR="0091363E" w:rsidRPr="001247A6" w:rsidTr="001247A6">
        <w:trPr>
          <w:trHeight w:val="690"/>
          <w:jc w:val="center"/>
        </w:trPr>
        <w:tc>
          <w:tcPr>
            <w:tcW w:w="567" w:type="dxa"/>
            <w:vMerge/>
          </w:tcPr>
          <w:p w:rsidR="0091363E" w:rsidRPr="001247A6" w:rsidRDefault="0091363E" w:rsidP="001247A6">
            <w:pPr>
              <w:tabs>
                <w:tab w:val="left" w:pos="284"/>
                <w:tab w:val="left" w:pos="567"/>
                <w:tab w:val="left" w:pos="709"/>
                <w:tab w:val="left" w:pos="851"/>
              </w:tabs>
              <w:spacing w:after="0" w:line="240" w:lineRule="auto"/>
              <w:jc w:val="center"/>
              <w:rPr>
                <w:rFonts w:ascii="Times New Roman" w:hAnsi="Times New Roman" w:cs="Times New Roman"/>
                <w:sz w:val="24"/>
                <w:szCs w:val="24"/>
              </w:rPr>
            </w:pPr>
          </w:p>
        </w:tc>
        <w:tc>
          <w:tcPr>
            <w:tcW w:w="2126" w:type="dxa"/>
            <w:vMerge/>
          </w:tcPr>
          <w:p w:rsidR="0091363E" w:rsidRPr="001247A6" w:rsidRDefault="0091363E" w:rsidP="001247A6">
            <w:pPr>
              <w:tabs>
                <w:tab w:val="left" w:pos="284"/>
                <w:tab w:val="left" w:pos="567"/>
                <w:tab w:val="left" w:pos="709"/>
                <w:tab w:val="left" w:pos="851"/>
              </w:tabs>
              <w:spacing w:after="0" w:line="240" w:lineRule="auto"/>
              <w:jc w:val="center"/>
              <w:rPr>
                <w:rFonts w:ascii="Times New Roman" w:hAnsi="Times New Roman" w:cs="Times New Roman"/>
                <w:sz w:val="24"/>
                <w:szCs w:val="24"/>
              </w:rPr>
            </w:pPr>
          </w:p>
        </w:tc>
        <w:tc>
          <w:tcPr>
            <w:tcW w:w="1843" w:type="dxa"/>
            <w:vMerge/>
          </w:tcPr>
          <w:p w:rsidR="0091363E" w:rsidRPr="001247A6" w:rsidRDefault="0091363E" w:rsidP="001247A6">
            <w:pPr>
              <w:tabs>
                <w:tab w:val="left" w:pos="284"/>
                <w:tab w:val="left" w:pos="567"/>
                <w:tab w:val="left" w:pos="709"/>
                <w:tab w:val="left" w:pos="851"/>
              </w:tabs>
              <w:spacing w:after="0" w:line="240" w:lineRule="auto"/>
              <w:jc w:val="center"/>
              <w:rPr>
                <w:rFonts w:ascii="Times New Roman" w:hAnsi="Times New Roman" w:cs="Times New Roman"/>
                <w:sz w:val="24"/>
                <w:szCs w:val="24"/>
              </w:rPr>
            </w:pPr>
          </w:p>
        </w:tc>
        <w:tc>
          <w:tcPr>
            <w:tcW w:w="1701" w:type="dxa"/>
            <w:vMerge/>
            <w:tcBorders>
              <w:right w:val="single" w:sz="4" w:space="0" w:color="auto"/>
            </w:tcBorders>
          </w:tcPr>
          <w:p w:rsidR="0091363E" w:rsidRPr="001247A6" w:rsidRDefault="0091363E" w:rsidP="001247A6">
            <w:pPr>
              <w:tabs>
                <w:tab w:val="left" w:pos="284"/>
                <w:tab w:val="left" w:pos="567"/>
                <w:tab w:val="left" w:pos="709"/>
                <w:tab w:val="left" w:pos="851"/>
              </w:tabs>
              <w:spacing w:after="0" w:line="240" w:lineRule="auto"/>
              <w:jc w:val="center"/>
              <w:rPr>
                <w:rFonts w:ascii="Times New Roman" w:hAnsi="Times New Roman" w:cs="Times New Roman"/>
                <w:sz w:val="24"/>
                <w:szCs w:val="24"/>
              </w:rPr>
            </w:pPr>
          </w:p>
        </w:tc>
        <w:tc>
          <w:tcPr>
            <w:tcW w:w="4536" w:type="dxa"/>
            <w:tcBorders>
              <w:top w:val="single" w:sz="4" w:space="0" w:color="auto"/>
              <w:right w:val="single" w:sz="4" w:space="0" w:color="auto"/>
            </w:tcBorders>
            <w:shd w:val="clear" w:color="auto" w:fill="auto"/>
          </w:tcPr>
          <w:p w:rsidR="0091363E" w:rsidRPr="001247A6" w:rsidRDefault="007F0AD0" w:rsidP="001247A6">
            <w:pPr>
              <w:spacing w:after="0" w:line="240" w:lineRule="auto"/>
              <w:jc w:val="center"/>
              <w:rPr>
                <w:rFonts w:ascii="Times New Roman" w:hAnsi="Times New Roman" w:cs="Times New Roman"/>
                <w:sz w:val="24"/>
                <w:szCs w:val="24"/>
              </w:rPr>
            </w:pPr>
            <w:proofErr w:type="gramStart"/>
            <w:r w:rsidRPr="001247A6">
              <w:rPr>
                <w:rFonts w:ascii="Times New Roman" w:hAnsi="Times New Roman" w:cs="Times New Roman"/>
                <w:sz w:val="24"/>
                <w:szCs w:val="24"/>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1985" w:type="dxa"/>
            <w:tcBorders>
              <w:top w:val="single" w:sz="4" w:space="0" w:color="auto"/>
              <w:right w:val="single" w:sz="4" w:space="0" w:color="auto"/>
            </w:tcBorders>
            <w:shd w:val="clear" w:color="auto" w:fill="auto"/>
          </w:tcPr>
          <w:p w:rsidR="0091363E" w:rsidRPr="001247A6" w:rsidRDefault="007F0AD0" w:rsidP="001247A6">
            <w:pPr>
              <w:spacing w:after="0" w:line="240" w:lineRule="auto"/>
              <w:jc w:val="center"/>
              <w:rPr>
                <w:rFonts w:ascii="Times New Roman" w:hAnsi="Times New Roman" w:cs="Times New Roman"/>
                <w:sz w:val="24"/>
                <w:szCs w:val="24"/>
              </w:rPr>
            </w:pPr>
            <w:r w:rsidRPr="001247A6">
              <w:rPr>
                <w:rFonts w:ascii="Times New Roman" w:hAnsi="Times New Roman" w:cs="Times New Roman"/>
                <w:sz w:val="24"/>
                <w:szCs w:val="24"/>
              </w:rPr>
              <w:t xml:space="preserve">Фактическое </w:t>
            </w:r>
            <w:proofErr w:type="gramStart"/>
            <w:r w:rsidRPr="001247A6">
              <w:rPr>
                <w:rFonts w:ascii="Times New Roman" w:hAnsi="Times New Roman" w:cs="Times New Roman"/>
                <w:sz w:val="24"/>
                <w:szCs w:val="24"/>
              </w:rPr>
              <w:t>значение</w:t>
            </w:r>
            <w:proofErr w:type="gramEnd"/>
            <w:r w:rsidRPr="001247A6">
              <w:rPr>
                <w:rFonts w:ascii="Times New Roman" w:hAnsi="Times New Roman" w:cs="Times New Roman"/>
                <w:sz w:val="24"/>
                <w:szCs w:val="24"/>
              </w:rPr>
              <w:t>/ Проектируемое значение (для объектов незавершенного строительства)</w:t>
            </w:r>
          </w:p>
        </w:tc>
        <w:tc>
          <w:tcPr>
            <w:tcW w:w="2268" w:type="dxa"/>
            <w:tcBorders>
              <w:top w:val="single" w:sz="4" w:space="0" w:color="auto"/>
              <w:right w:val="single" w:sz="4" w:space="0" w:color="auto"/>
            </w:tcBorders>
            <w:shd w:val="clear" w:color="auto" w:fill="auto"/>
          </w:tcPr>
          <w:p w:rsidR="0091363E" w:rsidRPr="001247A6" w:rsidRDefault="007F0AD0" w:rsidP="001247A6">
            <w:pPr>
              <w:spacing w:after="0" w:line="240" w:lineRule="auto"/>
              <w:jc w:val="center"/>
              <w:rPr>
                <w:rFonts w:ascii="Times New Roman" w:hAnsi="Times New Roman" w:cs="Times New Roman"/>
                <w:sz w:val="24"/>
                <w:szCs w:val="24"/>
              </w:rPr>
            </w:pPr>
            <w:r w:rsidRPr="001247A6">
              <w:rPr>
                <w:rFonts w:ascii="Times New Roman" w:hAnsi="Times New Roman" w:cs="Times New Roman"/>
                <w:sz w:val="24"/>
                <w:szCs w:val="24"/>
              </w:rPr>
              <w:t>Единица измерения (для площади -</w:t>
            </w:r>
            <w:r w:rsidR="00785C70" w:rsidRPr="001247A6">
              <w:rPr>
                <w:rFonts w:ascii="Times New Roman" w:hAnsi="Times New Roman" w:cs="Times New Roman"/>
                <w:sz w:val="24"/>
                <w:szCs w:val="24"/>
              </w:rPr>
              <w:t xml:space="preserve"> </w:t>
            </w:r>
            <w:r w:rsidRPr="001247A6">
              <w:rPr>
                <w:rFonts w:ascii="Times New Roman" w:hAnsi="Times New Roman" w:cs="Times New Roman"/>
                <w:sz w:val="24"/>
                <w:szCs w:val="24"/>
              </w:rPr>
              <w:t>кв</w:t>
            </w:r>
            <w:proofErr w:type="gramStart"/>
            <w:r w:rsidRPr="001247A6">
              <w:rPr>
                <w:rFonts w:ascii="Times New Roman" w:hAnsi="Times New Roman" w:cs="Times New Roman"/>
                <w:sz w:val="24"/>
                <w:szCs w:val="24"/>
              </w:rPr>
              <w:t>.м</w:t>
            </w:r>
            <w:proofErr w:type="gramEnd"/>
            <w:r w:rsidRPr="001247A6">
              <w:rPr>
                <w:rFonts w:ascii="Times New Roman" w:hAnsi="Times New Roman" w:cs="Times New Roman"/>
                <w:sz w:val="24"/>
                <w:szCs w:val="24"/>
              </w:rPr>
              <w:t>; для протяженности – м; для глубины залегания – м; для  объема – куб.м)</w:t>
            </w:r>
          </w:p>
        </w:tc>
      </w:tr>
      <w:tr w:rsidR="0091363E" w:rsidRPr="001247A6" w:rsidTr="001247A6">
        <w:trPr>
          <w:jc w:val="center"/>
        </w:trPr>
        <w:tc>
          <w:tcPr>
            <w:tcW w:w="567" w:type="dxa"/>
          </w:tcPr>
          <w:p w:rsidR="0091363E" w:rsidRPr="001247A6" w:rsidRDefault="007F0AD0" w:rsidP="001247A6">
            <w:pPr>
              <w:tabs>
                <w:tab w:val="left" w:pos="284"/>
                <w:tab w:val="left" w:pos="567"/>
                <w:tab w:val="left" w:pos="709"/>
                <w:tab w:val="left" w:pos="851"/>
              </w:tabs>
              <w:spacing w:after="0" w:line="240" w:lineRule="auto"/>
              <w:jc w:val="center"/>
              <w:rPr>
                <w:rFonts w:ascii="Times New Roman" w:hAnsi="Times New Roman" w:cs="Times New Roman"/>
                <w:sz w:val="24"/>
                <w:szCs w:val="24"/>
              </w:rPr>
            </w:pPr>
            <w:r w:rsidRPr="001247A6">
              <w:rPr>
                <w:rFonts w:ascii="Times New Roman" w:hAnsi="Times New Roman" w:cs="Times New Roman"/>
                <w:sz w:val="24"/>
                <w:szCs w:val="24"/>
              </w:rPr>
              <w:t>1</w:t>
            </w:r>
          </w:p>
        </w:tc>
        <w:tc>
          <w:tcPr>
            <w:tcW w:w="2126" w:type="dxa"/>
          </w:tcPr>
          <w:p w:rsidR="0091363E" w:rsidRPr="001247A6" w:rsidRDefault="007F0AD0" w:rsidP="001247A6">
            <w:pPr>
              <w:tabs>
                <w:tab w:val="left" w:pos="284"/>
                <w:tab w:val="left" w:pos="567"/>
                <w:tab w:val="left" w:pos="709"/>
                <w:tab w:val="left" w:pos="851"/>
              </w:tabs>
              <w:spacing w:after="0" w:line="240" w:lineRule="auto"/>
              <w:jc w:val="center"/>
              <w:rPr>
                <w:rFonts w:ascii="Times New Roman" w:hAnsi="Times New Roman" w:cs="Times New Roman"/>
                <w:sz w:val="24"/>
                <w:szCs w:val="24"/>
              </w:rPr>
            </w:pPr>
            <w:r w:rsidRPr="001247A6">
              <w:rPr>
                <w:rFonts w:ascii="Times New Roman" w:hAnsi="Times New Roman" w:cs="Times New Roman"/>
                <w:sz w:val="24"/>
                <w:szCs w:val="24"/>
              </w:rPr>
              <w:t>2</w:t>
            </w:r>
          </w:p>
        </w:tc>
        <w:tc>
          <w:tcPr>
            <w:tcW w:w="1843" w:type="dxa"/>
          </w:tcPr>
          <w:p w:rsidR="0091363E" w:rsidRPr="001247A6" w:rsidRDefault="007F0AD0" w:rsidP="001247A6">
            <w:pPr>
              <w:tabs>
                <w:tab w:val="left" w:pos="284"/>
                <w:tab w:val="left" w:pos="567"/>
                <w:tab w:val="left" w:pos="709"/>
                <w:tab w:val="left" w:pos="851"/>
              </w:tabs>
              <w:spacing w:after="0" w:line="240" w:lineRule="auto"/>
              <w:jc w:val="center"/>
              <w:rPr>
                <w:rFonts w:ascii="Times New Roman" w:hAnsi="Times New Roman" w:cs="Times New Roman"/>
                <w:sz w:val="24"/>
                <w:szCs w:val="24"/>
              </w:rPr>
            </w:pPr>
            <w:r w:rsidRPr="001247A6">
              <w:rPr>
                <w:rFonts w:ascii="Times New Roman" w:hAnsi="Times New Roman" w:cs="Times New Roman"/>
                <w:sz w:val="24"/>
                <w:szCs w:val="24"/>
              </w:rPr>
              <w:t>3</w:t>
            </w:r>
          </w:p>
        </w:tc>
        <w:tc>
          <w:tcPr>
            <w:tcW w:w="1701" w:type="dxa"/>
          </w:tcPr>
          <w:p w:rsidR="0091363E" w:rsidRPr="001247A6" w:rsidRDefault="007F0AD0" w:rsidP="001247A6">
            <w:pPr>
              <w:tabs>
                <w:tab w:val="left" w:pos="284"/>
                <w:tab w:val="left" w:pos="567"/>
                <w:tab w:val="left" w:pos="709"/>
                <w:tab w:val="left" w:pos="851"/>
              </w:tabs>
              <w:spacing w:after="0" w:line="240" w:lineRule="auto"/>
              <w:jc w:val="center"/>
              <w:rPr>
                <w:rFonts w:ascii="Times New Roman" w:hAnsi="Times New Roman" w:cs="Times New Roman"/>
                <w:sz w:val="24"/>
                <w:szCs w:val="24"/>
              </w:rPr>
            </w:pPr>
            <w:r w:rsidRPr="001247A6">
              <w:rPr>
                <w:rFonts w:ascii="Times New Roman" w:hAnsi="Times New Roman" w:cs="Times New Roman"/>
                <w:sz w:val="24"/>
                <w:szCs w:val="24"/>
              </w:rPr>
              <w:t>4</w:t>
            </w:r>
          </w:p>
        </w:tc>
        <w:tc>
          <w:tcPr>
            <w:tcW w:w="4536" w:type="dxa"/>
            <w:tcBorders>
              <w:top w:val="single" w:sz="4" w:space="0" w:color="auto"/>
              <w:bottom w:val="single" w:sz="4" w:space="0" w:color="auto"/>
              <w:right w:val="single" w:sz="4" w:space="0" w:color="auto"/>
            </w:tcBorders>
            <w:shd w:val="clear" w:color="auto" w:fill="auto"/>
          </w:tcPr>
          <w:p w:rsidR="0091363E" w:rsidRPr="001247A6" w:rsidRDefault="007F0AD0" w:rsidP="001247A6">
            <w:pPr>
              <w:spacing w:after="0" w:line="240" w:lineRule="auto"/>
              <w:jc w:val="center"/>
              <w:rPr>
                <w:rFonts w:ascii="Times New Roman" w:hAnsi="Times New Roman" w:cs="Times New Roman"/>
                <w:sz w:val="24"/>
                <w:szCs w:val="24"/>
              </w:rPr>
            </w:pPr>
            <w:r w:rsidRPr="001247A6">
              <w:rPr>
                <w:rFonts w:ascii="Times New Roman" w:hAnsi="Times New Roman" w:cs="Times New Roman"/>
                <w:sz w:val="24"/>
                <w:szCs w:val="24"/>
              </w:rPr>
              <w:t>5</w:t>
            </w:r>
          </w:p>
        </w:tc>
        <w:tc>
          <w:tcPr>
            <w:tcW w:w="1985" w:type="dxa"/>
            <w:tcBorders>
              <w:top w:val="single" w:sz="4" w:space="0" w:color="auto"/>
              <w:bottom w:val="single" w:sz="4" w:space="0" w:color="auto"/>
              <w:right w:val="single" w:sz="4" w:space="0" w:color="auto"/>
            </w:tcBorders>
            <w:shd w:val="clear" w:color="auto" w:fill="auto"/>
          </w:tcPr>
          <w:p w:rsidR="0091363E" w:rsidRPr="001247A6" w:rsidRDefault="007F0AD0" w:rsidP="001247A6">
            <w:pPr>
              <w:spacing w:after="0" w:line="240" w:lineRule="auto"/>
              <w:jc w:val="center"/>
              <w:rPr>
                <w:rFonts w:ascii="Times New Roman" w:hAnsi="Times New Roman" w:cs="Times New Roman"/>
                <w:sz w:val="24"/>
                <w:szCs w:val="24"/>
              </w:rPr>
            </w:pPr>
            <w:r w:rsidRPr="001247A6">
              <w:rPr>
                <w:rFonts w:ascii="Times New Roman" w:hAnsi="Times New Roman" w:cs="Times New Roman"/>
                <w:sz w:val="24"/>
                <w:szCs w:val="24"/>
              </w:rPr>
              <w:t>6</w:t>
            </w:r>
          </w:p>
        </w:tc>
        <w:tc>
          <w:tcPr>
            <w:tcW w:w="2268" w:type="dxa"/>
            <w:tcBorders>
              <w:top w:val="single" w:sz="4" w:space="0" w:color="auto"/>
              <w:bottom w:val="single" w:sz="4" w:space="0" w:color="auto"/>
              <w:right w:val="single" w:sz="4" w:space="0" w:color="auto"/>
            </w:tcBorders>
            <w:shd w:val="clear" w:color="auto" w:fill="auto"/>
          </w:tcPr>
          <w:p w:rsidR="0091363E" w:rsidRPr="001247A6" w:rsidRDefault="007F0AD0" w:rsidP="001247A6">
            <w:pPr>
              <w:spacing w:after="0" w:line="240" w:lineRule="auto"/>
              <w:jc w:val="center"/>
              <w:rPr>
                <w:rFonts w:ascii="Times New Roman" w:hAnsi="Times New Roman" w:cs="Times New Roman"/>
                <w:sz w:val="24"/>
                <w:szCs w:val="24"/>
              </w:rPr>
            </w:pPr>
            <w:r w:rsidRPr="001247A6">
              <w:rPr>
                <w:rFonts w:ascii="Times New Roman" w:hAnsi="Times New Roman" w:cs="Times New Roman"/>
                <w:sz w:val="24"/>
                <w:szCs w:val="24"/>
              </w:rPr>
              <w:t>7</w:t>
            </w:r>
          </w:p>
        </w:tc>
      </w:tr>
    </w:tbl>
    <w:p w:rsidR="00AC4E48" w:rsidRPr="006E25B8" w:rsidRDefault="00AC4E48" w:rsidP="006E25B8">
      <w:pPr>
        <w:tabs>
          <w:tab w:val="left" w:pos="284"/>
          <w:tab w:val="left" w:pos="567"/>
          <w:tab w:val="left" w:pos="709"/>
          <w:tab w:val="left" w:pos="851"/>
        </w:tabs>
        <w:spacing w:after="0" w:line="240" w:lineRule="auto"/>
        <w:jc w:val="both"/>
        <w:rPr>
          <w:rFonts w:ascii="Times New Roman" w:hAnsi="Times New Roman" w:cs="Times New Roman"/>
          <w:sz w:val="28"/>
          <w:szCs w:val="28"/>
        </w:rPr>
      </w:pPr>
    </w:p>
    <w:p w:rsidR="00AC4E48" w:rsidRPr="006E25B8" w:rsidRDefault="00AC4E48" w:rsidP="006E25B8">
      <w:pPr>
        <w:tabs>
          <w:tab w:val="left" w:pos="284"/>
          <w:tab w:val="left" w:pos="567"/>
          <w:tab w:val="left" w:pos="709"/>
          <w:tab w:val="left" w:pos="851"/>
        </w:tabs>
        <w:spacing w:after="0" w:line="240" w:lineRule="auto"/>
        <w:jc w:val="both"/>
        <w:rPr>
          <w:rFonts w:ascii="Times New Roman" w:hAnsi="Times New Roman" w:cs="Times New Roman"/>
          <w:sz w:val="28"/>
          <w:szCs w:val="28"/>
        </w:rPr>
      </w:pPr>
    </w:p>
    <w:tbl>
      <w:tblPr>
        <w:tblW w:w="15736" w:type="dxa"/>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2"/>
        <w:gridCol w:w="1701"/>
        <w:gridCol w:w="1918"/>
        <w:gridCol w:w="1707"/>
        <w:gridCol w:w="1983"/>
        <w:gridCol w:w="2334"/>
        <w:gridCol w:w="1575"/>
        <w:gridCol w:w="1398"/>
        <w:gridCol w:w="2128"/>
      </w:tblGrid>
      <w:tr w:rsidR="00BA5828" w:rsidRPr="0039064D" w:rsidTr="0039064D">
        <w:trPr>
          <w:jc w:val="center"/>
        </w:trPr>
        <w:tc>
          <w:tcPr>
            <w:tcW w:w="8301" w:type="dxa"/>
            <w:gridSpan w:val="5"/>
          </w:tcPr>
          <w:p w:rsidR="00BA5828" w:rsidRPr="0039064D" w:rsidRDefault="00BA5828" w:rsidP="0039064D">
            <w:pPr>
              <w:tabs>
                <w:tab w:val="left" w:pos="284"/>
                <w:tab w:val="left" w:pos="567"/>
                <w:tab w:val="left" w:pos="709"/>
                <w:tab w:val="left" w:pos="851"/>
              </w:tabs>
              <w:spacing w:after="0" w:line="240" w:lineRule="auto"/>
              <w:jc w:val="center"/>
              <w:rPr>
                <w:rFonts w:ascii="Times New Roman" w:hAnsi="Times New Roman" w:cs="Times New Roman"/>
                <w:sz w:val="24"/>
                <w:szCs w:val="24"/>
              </w:rPr>
            </w:pPr>
            <w:r w:rsidRPr="0039064D">
              <w:rPr>
                <w:rFonts w:ascii="Times New Roman" w:hAnsi="Times New Roman" w:cs="Times New Roman"/>
                <w:sz w:val="24"/>
                <w:szCs w:val="24"/>
              </w:rPr>
              <w:t>Сведения о недвижимом имуществе</w:t>
            </w:r>
          </w:p>
        </w:tc>
        <w:tc>
          <w:tcPr>
            <w:tcW w:w="7435" w:type="dxa"/>
            <w:gridSpan w:val="4"/>
          </w:tcPr>
          <w:p w:rsidR="00BA5828" w:rsidRPr="0039064D" w:rsidRDefault="00BA5828" w:rsidP="0039064D">
            <w:pPr>
              <w:tabs>
                <w:tab w:val="left" w:pos="284"/>
                <w:tab w:val="left" w:pos="567"/>
                <w:tab w:val="left" w:pos="709"/>
                <w:tab w:val="left" w:pos="851"/>
              </w:tabs>
              <w:spacing w:after="0" w:line="240" w:lineRule="auto"/>
              <w:jc w:val="center"/>
              <w:rPr>
                <w:rFonts w:ascii="Times New Roman" w:hAnsi="Times New Roman" w:cs="Times New Roman"/>
                <w:sz w:val="24"/>
                <w:szCs w:val="24"/>
              </w:rPr>
            </w:pPr>
            <w:r w:rsidRPr="0039064D">
              <w:rPr>
                <w:rFonts w:ascii="Times New Roman" w:hAnsi="Times New Roman" w:cs="Times New Roman"/>
                <w:sz w:val="24"/>
                <w:szCs w:val="24"/>
              </w:rPr>
              <w:t>Сведения о движимом имуществе</w:t>
            </w:r>
          </w:p>
        </w:tc>
      </w:tr>
      <w:tr w:rsidR="00BA5828" w:rsidRPr="0039064D" w:rsidTr="0039064D">
        <w:trPr>
          <w:trHeight w:val="398"/>
          <w:jc w:val="center"/>
        </w:trPr>
        <w:tc>
          <w:tcPr>
            <w:tcW w:w="2693" w:type="dxa"/>
            <w:gridSpan w:val="2"/>
            <w:tcBorders>
              <w:bottom w:val="single" w:sz="4" w:space="0" w:color="auto"/>
            </w:tcBorders>
          </w:tcPr>
          <w:p w:rsidR="00BA5828" w:rsidRPr="0039064D" w:rsidRDefault="00BA5828" w:rsidP="0039064D">
            <w:pPr>
              <w:tabs>
                <w:tab w:val="left" w:pos="284"/>
                <w:tab w:val="left" w:pos="567"/>
                <w:tab w:val="left" w:pos="709"/>
                <w:tab w:val="left" w:pos="851"/>
              </w:tabs>
              <w:spacing w:after="0" w:line="240" w:lineRule="auto"/>
              <w:jc w:val="center"/>
              <w:rPr>
                <w:rFonts w:ascii="Times New Roman" w:hAnsi="Times New Roman" w:cs="Times New Roman"/>
                <w:sz w:val="24"/>
                <w:szCs w:val="24"/>
                <w:vertAlign w:val="superscript"/>
              </w:rPr>
            </w:pPr>
            <w:r w:rsidRPr="0039064D">
              <w:rPr>
                <w:rFonts w:ascii="Times New Roman" w:hAnsi="Times New Roman" w:cs="Times New Roman"/>
                <w:sz w:val="24"/>
                <w:szCs w:val="24"/>
              </w:rPr>
              <w:t>Кадастровый номер</w:t>
            </w:r>
            <w:r w:rsidR="00AC4E48" w:rsidRPr="0039064D">
              <w:rPr>
                <w:rFonts w:ascii="Times New Roman" w:hAnsi="Times New Roman" w:cs="Times New Roman"/>
                <w:sz w:val="24"/>
                <w:szCs w:val="24"/>
                <w:vertAlign w:val="superscript"/>
              </w:rPr>
              <w:t>5</w:t>
            </w:r>
          </w:p>
        </w:tc>
        <w:tc>
          <w:tcPr>
            <w:tcW w:w="1918" w:type="dxa"/>
            <w:vMerge w:val="restart"/>
          </w:tcPr>
          <w:p w:rsidR="00BA5828" w:rsidRPr="0039064D" w:rsidRDefault="00BA5828" w:rsidP="0039064D">
            <w:pPr>
              <w:tabs>
                <w:tab w:val="left" w:pos="284"/>
                <w:tab w:val="left" w:pos="567"/>
                <w:tab w:val="left" w:pos="709"/>
                <w:tab w:val="left" w:pos="851"/>
              </w:tabs>
              <w:spacing w:after="0" w:line="240" w:lineRule="auto"/>
              <w:jc w:val="center"/>
              <w:rPr>
                <w:rFonts w:ascii="Times New Roman" w:hAnsi="Times New Roman" w:cs="Times New Roman"/>
                <w:sz w:val="24"/>
                <w:szCs w:val="24"/>
                <w:vertAlign w:val="superscript"/>
              </w:rPr>
            </w:pPr>
            <w:r w:rsidRPr="0039064D">
              <w:rPr>
                <w:rFonts w:ascii="Times New Roman" w:hAnsi="Times New Roman" w:cs="Times New Roman"/>
                <w:sz w:val="24"/>
                <w:szCs w:val="24"/>
              </w:rPr>
              <w:t>Техническое состояние объекта недвижимости</w:t>
            </w:r>
            <w:proofErr w:type="gramStart"/>
            <w:r w:rsidR="00AC4E48" w:rsidRPr="0039064D">
              <w:rPr>
                <w:rFonts w:ascii="Times New Roman" w:hAnsi="Times New Roman" w:cs="Times New Roman"/>
                <w:sz w:val="24"/>
                <w:szCs w:val="24"/>
                <w:vertAlign w:val="superscript"/>
              </w:rPr>
              <w:t>6</w:t>
            </w:r>
            <w:proofErr w:type="gramEnd"/>
          </w:p>
        </w:tc>
        <w:tc>
          <w:tcPr>
            <w:tcW w:w="1707" w:type="dxa"/>
            <w:vMerge w:val="restart"/>
          </w:tcPr>
          <w:p w:rsidR="00BA5828" w:rsidRPr="0039064D" w:rsidRDefault="00BA5828" w:rsidP="0039064D">
            <w:pPr>
              <w:tabs>
                <w:tab w:val="left" w:pos="284"/>
                <w:tab w:val="left" w:pos="567"/>
                <w:tab w:val="left" w:pos="709"/>
                <w:tab w:val="left" w:pos="851"/>
              </w:tabs>
              <w:spacing w:after="0" w:line="240" w:lineRule="auto"/>
              <w:jc w:val="center"/>
              <w:rPr>
                <w:rFonts w:ascii="Times New Roman" w:hAnsi="Times New Roman" w:cs="Times New Roman"/>
                <w:sz w:val="24"/>
                <w:szCs w:val="24"/>
                <w:vertAlign w:val="superscript"/>
              </w:rPr>
            </w:pPr>
            <w:r w:rsidRPr="0039064D">
              <w:rPr>
                <w:rFonts w:ascii="Times New Roman" w:hAnsi="Times New Roman" w:cs="Times New Roman"/>
                <w:sz w:val="24"/>
                <w:szCs w:val="24"/>
              </w:rPr>
              <w:t>Категория земель</w:t>
            </w:r>
            <w:proofErr w:type="gramStart"/>
            <w:r w:rsidR="00AC4E48" w:rsidRPr="0039064D">
              <w:rPr>
                <w:rFonts w:ascii="Times New Roman" w:hAnsi="Times New Roman" w:cs="Times New Roman"/>
                <w:sz w:val="24"/>
                <w:szCs w:val="24"/>
                <w:vertAlign w:val="superscript"/>
              </w:rPr>
              <w:t>7</w:t>
            </w:r>
            <w:proofErr w:type="gramEnd"/>
          </w:p>
        </w:tc>
        <w:tc>
          <w:tcPr>
            <w:tcW w:w="1983" w:type="dxa"/>
            <w:vMerge w:val="restart"/>
          </w:tcPr>
          <w:p w:rsidR="00BA5828" w:rsidRPr="0039064D" w:rsidRDefault="00BA5828" w:rsidP="0039064D">
            <w:pPr>
              <w:tabs>
                <w:tab w:val="left" w:pos="284"/>
                <w:tab w:val="left" w:pos="567"/>
                <w:tab w:val="left" w:pos="709"/>
                <w:tab w:val="left" w:pos="851"/>
              </w:tabs>
              <w:spacing w:after="0" w:line="240" w:lineRule="auto"/>
              <w:jc w:val="center"/>
              <w:rPr>
                <w:rFonts w:ascii="Times New Roman" w:hAnsi="Times New Roman" w:cs="Times New Roman"/>
                <w:sz w:val="24"/>
                <w:szCs w:val="24"/>
                <w:vertAlign w:val="superscript"/>
              </w:rPr>
            </w:pPr>
            <w:r w:rsidRPr="0039064D">
              <w:rPr>
                <w:rFonts w:ascii="Times New Roman" w:hAnsi="Times New Roman" w:cs="Times New Roman"/>
                <w:sz w:val="24"/>
                <w:szCs w:val="24"/>
              </w:rPr>
              <w:t xml:space="preserve">Вид </w:t>
            </w:r>
            <w:proofErr w:type="gramStart"/>
            <w:r w:rsidRPr="0039064D">
              <w:rPr>
                <w:rFonts w:ascii="Times New Roman" w:hAnsi="Times New Roman" w:cs="Times New Roman"/>
                <w:sz w:val="24"/>
                <w:szCs w:val="24"/>
              </w:rPr>
              <w:t>разрешенного</w:t>
            </w:r>
            <w:proofErr w:type="gramEnd"/>
            <w:r w:rsidRPr="0039064D">
              <w:rPr>
                <w:rFonts w:ascii="Times New Roman" w:hAnsi="Times New Roman" w:cs="Times New Roman"/>
                <w:sz w:val="24"/>
                <w:szCs w:val="24"/>
              </w:rPr>
              <w:t xml:space="preserve"> использования</w:t>
            </w:r>
            <w:r w:rsidR="009A21DD" w:rsidRPr="0039064D">
              <w:rPr>
                <w:rFonts w:ascii="Times New Roman" w:hAnsi="Times New Roman" w:cs="Times New Roman"/>
                <w:sz w:val="24"/>
                <w:szCs w:val="24"/>
                <w:vertAlign w:val="superscript"/>
              </w:rPr>
              <w:t>8</w:t>
            </w:r>
          </w:p>
        </w:tc>
        <w:tc>
          <w:tcPr>
            <w:tcW w:w="2334" w:type="dxa"/>
            <w:vMerge w:val="restart"/>
          </w:tcPr>
          <w:p w:rsidR="00BA5828" w:rsidRPr="0039064D" w:rsidRDefault="00BA5828" w:rsidP="0039064D">
            <w:pPr>
              <w:tabs>
                <w:tab w:val="left" w:pos="284"/>
                <w:tab w:val="left" w:pos="567"/>
                <w:tab w:val="left" w:pos="709"/>
                <w:tab w:val="left" w:pos="851"/>
              </w:tabs>
              <w:spacing w:after="0" w:line="240" w:lineRule="auto"/>
              <w:jc w:val="center"/>
              <w:rPr>
                <w:rFonts w:ascii="Times New Roman" w:hAnsi="Times New Roman" w:cs="Times New Roman"/>
                <w:sz w:val="24"/>
                <w:szCs w:val="24"/>
              </w:rPr>
            </w:pPr>
            <w:r w:rsidRPr="0039064D">
              <w:rPr>
                <w:rFonts w:ascii="Times New Roman" w:hAnsi="Times New Roman" w:cs="Times New Roman"/>
                <w:sz w:val="24"/>
                <w:szCs w:val="24"/>
              </w:rPr>
              <w:t>Государственный регистрационный знак (при наличии)</w:t>
            </w:r>
          </w:p>
        </w:tc>
        <w:tc>
          <w:tcPr>
            <w:tcW w:w="1575" w:type="dxa"/>
            <w:vMerge w:val="restart"/>
          </w:tcPr>
          <w:p w:rsidR="00BA5828" w:rsidRPr="0039064D" w:rsidRDefault="00BA5828" w:rsidP="0039064D">
            <w:pPr>
              <w:tabs>
                <w:tab w:val="left" w:pos="284"/>
                <w:tab w:val="left" w:pos="567"/>
                <w:tab w:val="left" w:pos="709"/>
                <w:tab w:val="left" w:pos="851"/>
              </w:tabs>
              <w:spacing w:after="0" w:line="240" w:lineRule="auto"/>
              <w:jc w:val="center"/>
              <w:rPr>
                <w:rFonts w:ascii="Times New Roman" w:hAnsi="Times New Roman" w:cs="Times New Roman"/>
                <w:sz w:val="24"/>
                <w:szCs w:val="24"/>
              </w:rPr>
            </w:pPr>
            <w:r w:rsidRPr="0039064D">
              <w:rPr>
                <w:rFonts w:ascii="Times New Roman" w:hAnsi="Times New Roman" w:cs="Times New Roman"/>
                <w:sz w:val="24"/>
                <w:szCs w:val="24"/>
              </w:rPr>
              <w:t>Марка, модель</w:t>
            </w:r>
          </w:p>
        </w:tc>
        <w:tc>
          <w:tcPr>
            <w:tcW w:w="1398" w:type="dxa"/>
            <w:vMerge w:val="restart"/>
          </w:tcPr>
          <w:p w:rsidR="00BA5828" w:rsidRPr="0039064D" w:rsidRDefault="00BA5828" w:rsidP="0039064D">
            <w:pPr>
              <w:tabs>
                <w:tab w:val="left" w:pos="284"/>
                <w:tab w:val="left" w:pos="567"/>
                <w:tab w:val="left" w:pos="709"/>
                <w:tab w:val="left" w:pos="851"/>
              </w:tabs>
              <w:spacing w:after="0" w:line="240" w:lineRule="auto"/>
              <w:jc w:val="center"/>
              <w:rPr>
                <w:rFonts w:ascii="Times New Roman" w:hAnsi="Times New Roman" w:cs="Times New Roman"/>
                <w:sz w:val="24"/>
                <w:szCs w:val="24"/>
              </w:rPr>
            </w:pPr>
            <w:r w:rsidRPr="0039064D">
              <w:rPr>
                <w:rFonts w:ascii="Times New Roman" w:hAnsi="Times New Roman" w:cs="Times New Roman"/>
                <w:sz w:val="24"/>
                <w:szCs w:val="24"/>
              </w:rPr>
              <w:t>Год выпуска</w:t>
            </w:r>
          </w:p>
        </w:tc>
        <w:tc>
          <w:tcPr>
            <w:tcW w:w="2128" w:type="dxa"/>
            <w:vMerge w:val="restart"/>
          </w:tcPr>
          <w:p w:rsidR="00BA5828" w:rsidRPr="0039064D" w:rsidRDefault="00BA5828" w:rsidP="0039064D">
            <w:pPr>
              <w:tabs>
                <w:tab w:val="left" w:pos="284"/>
                <w:tab w:val="left" w:pos="567"/>
                <w:tab w:val="left" w:pos="709"/>
                <w:tab w:val="left" w:pos="851"/>
              </w:tabs>
              <w:spacing w:after="0" w:line="240" w:lineRule="auto"/>
              <w:jc w:val="center"/>
              <w:rPr>
                <w:rFonts w:ascii="Times New Roman" w:hAnsi="Times New Roman" w:cs="Times New Roman"/>
                <w:sz w:val="24"/>
                <w:szCs w:val="24"/>
                <w:vertAlign w:val="superscript"/>
              </w:rPr>
            </w:pPr>
            <w:r w:rsidRPr="0039064D">
              <w:rPr>
                <w:rFonts w:ascii="Times New Roman" w:hAnsi="Times New Roman" w:cs="Times New Roman"/>
                <w:sz w:val="24"/>
                <w:szCs w:val="24"/>
              </w:rPr>
              <w:t>Состав (принадлежности) имущества</w:t>
            </w:r>
            <w:proofErr w:type="gramStart"/>
            <w:r w:rsidR="009A21DD" w:rsidRPr="0039064D">
              <w:rPr>
                <w:rFonts w:ascii="Times New Roman" w:hAnsi="Times New Roman" w:cs="Times New Roman"/>
                <w:sz w:val="24"/>
                <w:szCs w:val="24"/>
                <w:vertAlign w:val="superscript"/>
              </w:rPr>
              <w:t>9</w:t>
            </w:r>
            <w:proofErr w:type="gramEnd"/>
          </w:p>
        </w:tc>
      </w:tr>
      <w:tr w:rsidR="00BA5828" w:rsidRPr="0039064D" w:rsidTr="0039064D">
        <w:trPr>
          <w:trHeight w:val="610"/>
          <w:jc w:val="center"/>
        </w:trPr>
        <w:tc>
          <w:tcPr>
            <w:tcW w:w="992" w:type="dxa"/>
            <w:tcBorders>
              <w:top w:val="single" w:sz="4" w:space="0" w:color="auto"/>
              <w:bottom w:val="single" w:sz="4" w:space="0" w:color="000000"/>
              <w:right w:val="single" w:sz="4" w:space="0" w:color="auto"/>
            </w:tcBorders>
          </w:tcPr>
          <w:p w:rsidR="00BA5828" w:rsidRPr="0039064D" w:rsidRDefault="00BA5828" w:rsidP="0039064D">
            <w:pPr>
              <w:tabs>
                <w:tab w:val="left" w:pos="284"/>
                <w:tab w:val="left" w:pos="567"/>
                <w:tab w:val="left" w:pos="709"/>
                <w:tab w:val="left" w:pos="851"/>
              </w:tabs>
              <w:spacing w:after="0" w:line="240" w:lineRule="auto"/>
              <w:jc w:val="center"/>
              <w:rPr>
                <w:rFonts w:ascii="Times New Roman" w:hAnsi="Times New Roman" w:cs="Times New Roman"/>
                <w:sz w:val="24"/>
                <w:szCs w:val="24"/>
              </w:rPr>
            </w:pPr>
            <w:r w:rsidRPr="0039064D">
              <w:rPr>
                <w:rFonts w:ascii="Times New Roman" w:hAnsi="Times New Roman" w:cs="Times New Roman"/>
                <w:sz w:val="24"/>
                <w:szCs w:val="24"/>
              </w:rPr>
              <w:t>Номер</w:t>
            </w:r>
          </w:p>
        </w:tc>
        <w:tc>
          <w:tcPr>
            <w:tcW w:w="1701" w:type="dxa"/>
            <w:tcBorders>
              <w:top w:val="single" w:sz="4" w:space="0" w:color="auto"/>
              <w:left w:val="single" w:sz="4" w:space="0" w:color="auto"/>
              <w:bottom w:val="single" w:sz="4" w:space="0" w:color="000000"/>
            </w:tcBorders>
          </w:tcPr>
          <w:p w:rsidR="00BA5828" w:rsidRPr="0039064D" w:rsidRDefault="00BA5828" w:rsidP="0039064D">
            <w:pPr>
              <w:tabs>
                <w:tab w:val="left" w:pos="284"/>
                <w:tab w:val="left" w:pos="567"/>
                <w:tab w:val="left" w:pos="709"/>
                <w:tab w:val="left" w:pos="851"/>
              </w:tabs>
              <w:spacing w:after="0" w:line="240" w:lineRule="auto"/>
              <w:jc w:val="center"/>
              <w:rPr>
                <w:rFonts w:ascii="Times New Roman" w:hAnsi="Times New Roman" w:cs="Times New Roman"/>
                <w:sz w:val="24"/>
                <w:szCs w:val="24"/>
              </w:rPr>
            </w:pPr>
            <w:r w:rsidRPr="0039064D">
              <w:rPr>
                <w:rFonts w:ascii="Times New Roman" w:hAnsi="Times New Roman" w:cs="Times New Roman"/>
                <w:sz w:val="24"/>
                <w:szCs w:val="24"/>
              </w:rPr>
              <w:t>Тип (кадастровый, условный, устаревший)</w:t>
            </w:r>
          </w:p>
        </w:tc>
        <w:tc>
          <w:tcPr>
            <w:tcW w:w="1918" w:type="dxa"/>
            <w:vMerge/>
            <w:tcBorders>
              <w:bottom w:val="single" w:sz="4" w:space="0" w:color="000000"/>
            </w:tcBorders>
          </w:tcPr>
          <w:p w:rsidR="00BA5828" w:rsidRPr="0039064D" w:rsidRDefault="00BA5828" w:rsidP="0039064D">
            <w:pPr>
              <w:tabs>
                <w:tab w:val="left" w:pos="284"/>
                <w:tab w:val="left" w:pos="567"/>
                <w:tab w:val="left" w:pos="709"/>
                <w:tab w:val="left" w:pos="851"/>
              </w:tabs>
              <w:spacing w:after="0" w:line="240" w:lineRule="auto"/>
              <w:jc w:val="center"/>
              <w:rPr>
                <w:rFonts w:ascii="Times New Roman" w:hAnsi="Times New Roman" w:cs="Times New Roman"/>
                <w:sz w:val="24"/>
                <w:szCs w:val="24"/>
              </w:rPr>
            </w:pPr>
          </w:p>
        </w:tc>
        <w:tc>
          <w:tcPr>
            <w:tcW w:w="1707" w:type="dxa"/>
            <w:vMerge/>
            <w:tcBorders>
              <w:bottom w:val="single" w:sz="4" w:space="0" w:color="000000"/>
            </w:tcBorders>
          </w:tcPr>
          <w:p w:rsidR="00BA5828" w:rsidRPr="0039064D" w:rsidRDefault="00BA5828" w:rsidP="0039064D">
            <w:pPr>
              <w:tabs>
                <w:tab w:val="left" w:pos="284"/>
                <w:tab w:val="left" w:pos="567"/>
                <w:tab w:val="left" w:pos="709"/>
                <w:tab w:val="left" w:pos="851"/>
              </w:tabs>
              <w:spacing w:after="0" w:line="240" w:lineRule="auto"/>
              <w:jc w:val="center"/>
              <w:rPr>
                <w:rFonts w:ascii="Times New Roman" w:hAnsi="Times New Roman" w:cs="Times New Roman"/>
                <w:sz w:val="24"/>
                <w:szCs w:val="24"/>
              </w:rPr>
            </w:pPr>
          </w:p>
        </w:tc>
        <w:tc>
          <w:tcPr>
            <w:tcW w:w="1983" w:type="dxa"/>
            <w:vMerge/>
            <w:tcBorders>
              <w:bottom w:val="single" w:sz="4" w:space="0" w:color="000000"/>
            </w:tcBorders>
          </w:tcPr>
          <w:p w:rsidR="00BA5828" w:rsidRPr="0039064D" w:rsidRDefault="00BA5828" w:rsidP="0039064D">
            <w:pPr>
              <w:tabs>
                <w:tab w:val="left" w:pos="284"/>
                <w:tab w:val="left" w:pos="567"/>
                <w:tab w:val="left" w:pos="709"/>
                <w:tab w:val="left" w:pos="851"/>
              </w:tabs>
              <w:spacing w:after="0" w:line="240" w:lineRule="auto"/>
              <w:jc w:val="center"/>
              <w:rPr>
                <w:rFonts w:ascii="Times New Roman" w:hAnsi="Times New Roman" w:cs="Times New Roman"/>
                <w:sz w:val="24"/>
                <w:szCs w:val="24"/>
              </w:rPr>
            </w:pPr>
          </w:p>
        </w:tc>
        <w:tc>
          <w:tcPr>
            <w:tcW w:w="2334" w:type="dxa"/>
            <w:vMerge/>
            <w:tcBorders>
              <w:bottom w:val="single" w:sz="4" w:space="0" w:color="000000"/>
            </w:tcBorders>
          </w:tcPr>
          <w:p w:rsidR="00BA5828" w:rsidRPr="0039064D" w:rsidRDefault="00BA5828" w:rsidP="0039064D">
            <w:pPr>
              <w:tabs>
                <w:tab w:val="left" w:pos="284"/>
                <w:tab w:val="left" w:pos="567"/>
                <w:tab w:val="left" w:pos="709"/>
                <w:tab w:val="left" w:pos="851"/>
              </w:tabs>
              <w:spacing w:after="0" w:line="240" w:lineRule="auto"/>
              <w:jc w:val="center"/>
              <w:rPr>
                <w:rFonts w:ascii="Times New Roman" w:hAnsi="Times New Roman" w:cs="Times New Roman"/>
                <w:sz w:val="24"/>
                <w:szCs w:val="24"/>
              </w:rPr>
            </w:pPr>
          </w:p>
        </w:tc>
        <w:tc>
          <w:tcPr>
            <w:tcW w:w="1575" w:type="dxa"/>
            <w:vMerge/>
            <w:tcBorders>
              <w:bottom w:val="single" w:sz="4" w:space="0" w:color="000000"/>
            </w:tcBorders>
          </w:tcPr>
          <w:p w:rsidR="00BA5828" w:rsidRPr="0039064D" w:rsidRDefault="00BA5828" w:rsidP="0039064D">
            <w:pPr>
              <w:tabs>
                <w:tab w:val="left" w:pos="284"/>
                <w:tab w:val="left" w:pos="567"/>
                <w:tab w:val="left" w:pos="709"/>
                <w:tab w:val="left" w:pos="851"/>
              </w:tabs>
              <w:spacing w:after="0" w:line="240" w:lineRule="auto"/>
              <w:jc w:val="center"/>
              <w:rPr>
                <w:rFonts w:ascii="Times New Roman" w:hAnsi="Times New Roman" w:cs="Times New Roman"/>
                <w:sz w:val="24"/>
                <w:szCs w:val="24"/>
              </w:rPr>
            </w:pPr>
          </w:p>
        </w:tc>
        <w:tc>
          <w:tcPr>
            <w:tcW w:w="1398" w:type="dxa"/>
            <w:vMerge/>
            <w:tcBorders>
              <w:bottom w:val="single" w:sz="4" w:space="0" w:color="000000"/>
            </w:tcBorders>
          </w:tcPr>
          <w:p w:rsidR="00BA5828" w:rsidRPr="0039064D" w:rsidRDefault="00BA5828" w:rsidP="0039064D">
            <w:pPr>
              <w:tabs>
                <w:tab w:val="left" w:pos="284"/>
                <w:tab w:val="left" w:pos="567"/>
                <w:tab w:val="left" w:pos="709"/>
                <w:tab w:val="left" w:pos="851"/>
              </w:tabs>
              <w:spacing w:after="0" w:line="240" w:lineRule="auto"/>
              <w:jc w:val="center"/>
              <w:rPr>
                <w:rFonts w:ascii="Times New Roman" w:hAnsi="Times New Roman" w:cs="Times New Roman"/>
                <w:sz w:val="24"/>
                <w:szCs w:val="24"/>
              </w:rPr>
            </w:pPr>
          </w:p>
        </w:tc>
        <w:tc>
          <w:tcPr>
            <w:tcW w:w="2128" w:type="dxa"/>
            <w:vMerge/>
            <w:tcBorders>
              <w:bottom w:val="single" w:sz="4" w:space="0" w:color="000000"/>
            </w:tcBorders>
          </w:tcPr>
          <w:p w:rsidR="00BA5828" w:rsidRPr="0039064D" w:rsidRDefault="00BA5828" w:rsidP="0039064D">
            <w:pPr>
              <w:tabs>
                <w:tab w:val="left" w:pos="284"/>
                <w:tab w:val="left" w:pos="567"/>
                <w:tab w:val="left" w:pos="709"/>
                <w:tab w:val="left" w:pos="851"/>
              </w:tabs>
              <w:spacing w:after="0" w:line="240" w:lineRule="auto"/>
              <w:jc w:val="center"/>
              <w:rPr>
                <w:rFonts w:ascii="Times New Roman" w:hAnsi="Times New Roman" w:cs="Times New Roman"/>
                <w:sz w:val="24"/>
                <w:szCs w:val="24"/>
              </w:rPr>
            </w:pPr>
          </w:p>
        </w:tc>
      </w:tr>
      <w:tr w:rsidR="00BA5828" w:rsidRPr="0039064D" w:rsidTr="0039064D">
        <w:trPr>
          <w:jc w:val="center"/>
        </w:trPr>
        <w:tc>
          <w:tcPr>
            <w:tcW w:w="992" w:type="dxa"/>
          </w:tcPr>
          <w:p w:rsidR="00BA5828" w:rsidRPr="0039064D" w:rsidRDefault="00BA5828" w:rsidP="0039064D">
            <w:pPr>
              <w:tabs>
                <w:tab w:val="left" w:pos="284"/>
                <w:tab w:val="left" w:pos="567"/>
                <w:tab w:val="left" w:pos="709"/>
                <w:tab w:val="left" w:pos="851"/>
              </w:tabs>
              <w:spacing w:after="0" w:line="240" w:lineRule="auto"/>
              <w:jc w:val="center"/>
              <w:rPr>
                <w:rFonts w:ascii="Times New Roman" w:hAnsi="Times New Roman" w:cs="Times New Roman"/>
                <w:sz w:val="24"/>
                <w:szCs w:val="24"/>
              </w:rPr>
            </w:pPr>
            <w:r w:rsidRPr="0039064D">
              <w:rPr>
                <w:rFonts w:ascii="Times New Roman" w:hAnsi="Times New Roman" w:cs="Times New Roman"/>
                <w:sz w:val="24"/>
                <w:szCs w:val="24"/>
              </w:rPr>
              <w:t>8</w:t>
            </w:r>
          </w:p>
        </w:tc>
        <w:tc>
          <w:tcPr>
            <w:tcW w:w="1701" w:type="dxa"/>
          </w:tcPr>
          <w:p w:rsidR="00BA5828" w:rsidRPr="0039064D" w:rsidRDefault="00BA5828" w:rsidP="0039064D">
            <w:pPr>
              <w:tabs>
                <w:tab w:val="left" w:pos="284"/>
                <w:tab w:val="left" w:pos="567"/>
                <w:tab w:val="left" w:pos="709"/>
                <w:tab w:val="left" w:pos="851"/>
              </w:tabs>
              <w:spacing w:after="0" w:line="240" w:lineRule="auto"/>
              <w:jc w:val="center"/>
              <w:rPr>
                <w:rFonts w:ascii="Times New Roman" w:hAnsi="Times New Roman" w:cs="Times New Roman"/>
                <w:sz w:val="24"/>
                <w:szCs w:val="24"/>
              </w:rPr>
            </w:pPr>
            <w:r w:rsidRPr="0039064D">
              <w:rPr>
                <w:rFonts w:ascii="Times New Roman" w:hAnsi="Times New Roman" w:cs="Times New Roman"/>
                <w:sz w:val="24"/>
                <w:szCs w:val="24"/>
              </w:rPr>
              <w:t>9</w:t>
            </w:r>
          </w:p>
        </w:tc>
        <w:tc>
          <w:tcPr>
            <w:tcW w:w="1918" w:type="dxa"/>
          </w:tcPr>
          <w:p w:rsidR="00BA5828" w:rsidRPr="0039064D" w:rsidRDefault="00BA5828" w:rsidP="0039064D">
            <w:pPr>
              <w:tabs>
                <w:tab w:val="left" w:pos="284"/>
                <w:tab w:val="left" w:pos="567"/>
                <w:tab w:val="left" w:pos="709"/>
                <w:tab w:val="left" w:pos="851"/>
              </w:tabs>
              <w:spacing w:after="0" w:line="240" w:lineRule="auto"/>
              <w:jc w:val="center"/>
              <w:rPr>
                <w:rFonts w:ascii="Times New Roman" w:hAnsi="Times New Roman" w:cs="Times New Roman"/>
                <w:sz w:val="24"/>
                <w:szCs w:val="24"/>
              </w:rPr>
            </w:pPr>
            <w:r w:rsidRPr="0039064D">
              <w:rPr>
                <w:rFonts w:ascii="Times New Roman" w:hAnsi="Times New Roman" w:cs="Times New Roman"/>
                <w:sz w:val="24"/>
                <w:szCs w:val="24"/>
              </w:rPr>
              <w:t>10</w:t>
            </w:r>
          </w:p>
        </w:tc>
        <w:tc>
          <w:tcPr>
            <w:tcW w:w="1707" w:type="dxa"/>
          </w:tcPr>
          <w:p w:rsidR="00BA5828" w:rsidRPr="0039064D" w:rsidRDefault="00BA5828" w:rsidP="0039064D">
            <w:pPr>
              <w:tabs>
                <w:tab w:val="left" w:pos="284"/>
                <w:tab w:val="left" w:pos="567"/>
                <w:tab w:val="left" w:pos="709"/>
                <w:tab w:val="left" w:pos="851"/>
              </w:tabs>
              <w:spacing w:after="0" w:line="240" w:lineRule="auto"/>
              <w:jc w:val="center"/>
              <w:rPr>
                <w:rFonts w:ascii="Times New Roman" w:hAnsi="Times New Roman" w:cs="Times New Roman"/>
                <w:sz w:val="24"/>
                <w:szCs w:val="24"/>
              </w:rPr>
            </w:pPr>
            <w:r w:rsidRPr="0039064D">
              <w:rPr>
                <w:rFonts w:ascii="Times New Roman" w:hAnsi="Times New Roman" w:cs="Times New Roman"/>
                <w:sz w:val="24"/>
                <w:szCs w:val="24"/>
              </w:rPr>
              <w:t>11</w:t>
            </w:r>
          </w:p>
        </w:tc>
        <w:tc>
          <w:tcPr>
            <w:tcW w:w="1983" w:type="dxa"/>
          </w:tcPr>
          <w:p w:rsidR="00BA5828" w:rsidRPr="0039064D" w:rsidRDefault="00BA5828" w:rsidP="0039064D">
            <w:pPr>
              <w:tabs>
                <w:tab w:val="left" w:pos="284"/>
                <w:tab w:val="left" w:pos="567"/>
                <w:tab w:val="left" w:pos="709"/>
                <w:tab w:val="left" w:pos="851"/>
              </w:tabs>
              <w:spacing w:after="0" w:line="240" w:lineRule="auto"/>
              <w:jc w:val="center"/>
              <w:rPr>
                <w:rFonts w:ascii="Times New Roman" w:hAnsi="Times New Roman" w:cs="Times New Roman"/>
                <w:sz w:val="24"/>
                <w:szCs w:val="24"/>
              </w:rPr>
            </w:pPr>
            <w:r w:rsidRPr="0039064D">
              <w:rPr>
                <w:rFonts w:ascii="Times New Roman" w:hAnsi="Times New Roman" w:cs="Times New Roman"/>
                <w:sz w:val="24"/>
                <w:szCs w:val="24"/>
              </w:rPr>
              <w:t>12</w:t>
            </w:r>
          </w:p>
        </w:tc>
        <w:tc>
          <w:tcPr>
            <w:tcW w:w="2334" w:type="dxa"/>
          </w:tcPr>
          <w:p w:rsidR="00BA5828" w:rsidRPr="0039064D" w:rsidRDefault="00BA5828" w:rsidP="0039064D">
            <w:pPr>
              <w:tabs>
                <w:tab w:val="left" w:pos="284"/>
                <w:tab w:val="left" w:pos="567"/>
                <w:tab w:val="left" w:pos="709"/>
                <w:tab w:val="left" w:pos="851"/>
              </w:tabs>
              <w:spacing w:after="0" w:line="240" w:lineRule="auto"/>
              <w:jc w:val="center"/>
              <w:rPr>
                <w:rFonts w:ascii="Times New Roman" w:hAnsi="Times New Roman" w:cs="Times New Roman"/>
                <w:sz w:val="24"/>
                <w:szCs w:val="24"/>
              </w:rPr>
            </w:pPr>
            <w:r w:rsidRPr="0039064D">
              <w:rPr>
                <w:rFonts w:ascii="Times New Roman" w:hAnsi="Times New Roman" w:cs="Times New Roman"/>
                <w:sz w:val="24"/>
                <w:szCs w:val="24"/>
              </w:rPr>
              <w:t>13</w:t>
            </w:r>
          </w:p>
        </w:tc>
        <w:tc>
          <w:tcPr>
            <w:tcW w:w="1575" w:type="dxa"/>
          </w:tcPr>
          <w:p w:rsidR="00BA5828" w:rsidRPr="0039064D" w:rsidRDefault="00BA5828" w:rsidP="0039064D">
            <w:pPr>
              <w:tabs>
                <w:tab w:val="left" w:pos="284"/>
                <w:tab w:val="left" w:pos="567"/>
                <w:tab w:val="left" w:pos="709"/>
                <w:tab w:val="left" w:pos="851"/>
              </w:tabs>
              <w:spacing w:after="0" w:line="240" w:lineRule="auto"/>
              <w:jc w:val="center"/>
              <w:rPr>
                <w:rFonts w:ascii="Times New Roman" w:hAnsi="Times New Roman" w:cs="Times New Roman"/>
                <w:sz w:val="24"/>
                <w:szCs w:val="24"/>
              </w:rPr>
            </w:pPr>
            <w:r w:rsidRPr="0039064D">
              <w:rPr>
                <w:rFonts w:ascii="Times New Roman" w:hAnsi="Times New Roman" w:cs="Times New Roman"/>
                <w:sz w:val="24"/>
                <w:szCs w:val="24"/>
              </w:rPr>
              <w:t>14</w:t>
            </w:r>
          </w:p>
        </w:tc>
        <w:tc>
          <w:tcPr>
            <w:tcW w:w="1398" w:type="dxa"/>
          </w:tcPr>
          <w:p w:rsidR="00BA5828" w:rsidRPr="0039064D" w:rsidRDefault="00BA5828" w:rsidP="0039064D">
            <w:pPr>
              <w:tabs>
                <w:tab w:val="left" w:pos="284"/>
                <w:tab w:val="left" w:pos="567"/>
                <w:tab w:val="left" w:pos="709"/>
                <w:tab w:val="left" w:pos="851"/>
              </w:tabs>
              <w:spacing w:after="0" w:line="240" w:lineRule="auto"/>
              <w:jc w:val="center"/>
              <w:rPr>
                <w:rFonts w:ascii="Times New Roman" w:hAnsi="Times New Roman" w:cs="Times New Roman"/>
                <w:sz w:val="24"/>
                <w:szCs w:val="24"/>
              </w:rPr>
            </w:pPr>
            <w:r w:rsidRPr="0039064D">
              <w:rPr>
                <w:rFonts w:ascii="Times New Roman" w:hAnsi="Times New Roman" w:cs="Times New Roman"/>
                <w:sz w:val="24"/>
                <w:szCs w:val="24"/>
              </w:rPr>
              <w:t>15</w:t>
            </w:r>
          </w:p>
        </w:tc>
        <w:tc>
          <w:tcPr>
            <w:tcW w:w="2128" w:type="dxa"/>
          </w:tcPr>
          <w:p w:rsidR="00BA5828" w:rsidRPr="0039064D" w:rsidRDefault="00BA5828" w:rsidP="0039064D">
            <w:pPr>
              <w:tabs>
                <w:tab w:val="left" w:pos="284"/>
                <w:tab w:val="left" w:pos="567"/>
                <w:tab w:val="left" w:pos="709"/>
                <w:tab w:val="left" w:pos="851"/>
              </w:tabs>
              <w:spacing w:after="0" w:line="240" w:lineRule="auto"/>
              <w:jc w:val="center"/>
              <w:rPr>
                <w:rFonts w:ascii="Times New Roman" w:hAnsi="Times New Roman" w:cs="Times New Roman"/>
                <w:sz w:val="24"/>
                <w:szCs w:val="24"/>
              </w:rPr>
            </w:pPr>
            <w:r w:rsidRPr="0039064D">
              <w:rPr>
                <w:rFonts w:ascii="Times New Roman" w:hAnsi="Times New Roman" w:cs="Times New Roman"/>
                <w:sz w:val="24"/>
                <w:szCs w:val="24"/>
              </w:rPr>
              <w:t>16</w:t>
            </w:r>
          </w:p>
        </w:tc>
      </w:tr>
    </w:tbl>
    <w:p w:rsidR="00617A01" w:rsidRDefault="00617A01" w:rsidP="006E25B8">
      <w:pPr>
        <w:tabs>
          <w:tab w:val="left" w:pos="284"/>
          <w:tab w:val="left" w:pos="567"/>
          <w:tab w:val="left" w:pos="709"/>
          <w:tab w:val="left" w:pos="851"/>
        </w:tabs>
        <w:spacing w:after="0" w:line="240" w:lineRule="auto"/>
        <w:jc w:val="both"/>
        <w:rPr>
          <w:rFonts w:ascii="Times New Roman" w:hAnsi="Times New Roman" w:cs="Times New Roman"/>
          <w:sz w:val="28"/>
          <w:szCs w:val="28"/>
          <w:highlight w:val="yellow"/>
        </w:rPr>
      </w:pPr>
    </w:p>
    <w:p w:rsidR="00B448A8" w:rsidRPr="006E25B8" w:rsidRDefault="00B448A8" w:rsidP="006E25B8">
      <w:pPr>
        <w:tabs>
          <w:tab w:val="left" w:pos="284"/>
          <w:tab w:val="left" w:pos="567"/>
          <w:tab w:val="left" w:pos="709"/>
          <w:tab w:val="left" w:pos="851"/>
        </w:tabs>
        <w:spacing w:after="0" w:line="240" w:lineRule="auto"/>
        <w:jc w:val="both"/>
        <w:rPr>
          <w:rFonts w:ascii="Times New Roman" w:hAnsi="Times New Roman" w:cs="Times New Roman"/>
          <w:sz w:val="28"/>
          <w:szCs w:val="28"/>
          <w:highlight w:val="yellow"/>
        </w:rPr>
      </w:pPr>
    </w:p>
    <w:tbl>
      <w:tblPr>
        <w:tblW w:w="0" w:type="auto"/>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2"/>
        <w:gridCol w:w="2327"/>
        <w:gridCol w:w="2204"/>
        <w:gridCol w:w="1870"/>
        <w:gridCol w:w="2117"/>
        <w:gridCol w:w="1721"/>
        <w:gridCol w:w="1803"/>
      </w:tblGrid>
      <w:tr w:rsidR="00617A01" w:rsidRPr="0039064D" w:rsidTr="0039064D">
        <w:trPr>
          <w:jc w:val="center"/>
        </w:trPr>
        <w:tc>
          <w:tcPr>
            <w:tcW w:w="15876" w:type="dxa"/>
            <w:gridSpan w:val="7"/>
          </w:tcPr>
          <w:p w:rsidR="00617A01" w:rsidRPr="0039064D" w:rsidRDefault="00617A01" w:rsidP="0039064D">
            <w:pPr>
              <w:tabs>
                <w:tab w:val="left" w:pos="284"/>
                <w:tab w:val="left" w:pos="567"/>
                <w:tab w:val="left" w:pos="709"/>
                <w:tab w:val="left" w:pos="851"/>
              </w:tabs>
              <w:spacing w:after="0" w:line="240" w:lineRule="auto"/>
              <w:jc w:val="center"/>
              <w:rPr>
                <w:rFonts w:ascii="Times New Roman" w:hAnsi="Times New Roman" w:cs="Times New Roman"/>
                <w:sz w:val="24"/>
                <w:szCs w:val="24"/>
                <w:highlight w:val="yellow"/>
              </w:rPr>
            </w:pPr>
            <w:r w:rsidRPr="0039064D">
              <w:rPr>
                <w:rFonts w:ascii="Times New Roman" w:hAnsi="Times New Roman" w:cs="Times New Roman"/>
                <w:sz w:val="24"/>
                <w:szCs w:val="24"/>
              </w:rPr>
              <w:lastRenderedPageBreak/>
              <w:t>Сведения о правообладателях и о правах третьих лиц на имущество</w:t>
            </w:r>
          </w:p>
        </w:tc>
      </w:tr>
      <w:tr w:rsidR="00E13FC2" w:rsidRPr="0039064D" w:rsidTr="0039064D">
        <w:trPr>
          <w:trHeight w:val="361"/>
          <w:jc w:val="center"/>
        </w:trPr>
        <w:tc>
          <w:tcPr>
            <w:tcW w:w="5670" w:type="dxa"/>
            <w:gridSpan w:val="2"/>
            <w:tcBorders>
              <w:bottom w:val="single" w:sz="4" w:space="0" w:color="auto"/>
              <w:right w:val="single" w:sz="4" w:space="0" w:color="auto"/>
            </w:tcBorders>
          </w:tcPr>
          <w:p w:rsidR="00617A01" w:rsidRPr="0039064D" w:rsidRDefault="00E13FC2" w:rsidP="0039064D">
            <w:pPr>
              <w:tabs>
                <w:tab w:val="left" w:pos="284"/>
                <w:tab w:val="left" w:pos="567"/>
                <w:tab w:val="left" w:pos="709"/>
                <w:tab w:val="left" w:pos="851"/>
              </w:tabs>
              <w:spacing w:after="0" w:line="240" w:lineRule="auto"/>
              <w:jc w:val="center"/>
              <w:rPr>
                <w:rFonts w:ascii="Times New Roman" w:hAnsi="Times New Roman" w:cs="Times New Roman"/>
                <w:sz w:val="24"/>
                <w:szCs w:val="24"/>
              </w:rPr>
            </w:pPr>
            <w:r w:rsidRPr="0039064D">
              <w:rPr>
                <w:rFonts w:ascii="Times New Roman" w:hAnsi="Times New Roman" w:cs="Times New Roman"/>
                <w:sz w:val="24"/>
                <w:szCs w:val="24"/>
              </w:rPr>
              <w:t>Для договоров аренды и безвозмездного пользования</w:t>
            </w:r>
          </w:p>
        </w:tc>
        <w:tc>
          <w:tcPr>
            <w:tcW w:w="2268" w:type="dxa"/>
            <w:vMerge w:val="restart"/>
            <w:tcBorders>
              <w:left w:val="single" w:sz="4" w:space="0" w:color="auto"/>
              <w:right w:val="single" w:sz="4" w:space="0" w:color="auto"/>
            </w:tcBorders>
          </w:tcPr>
          <w:p w:rsidR="00617A01" w:rsidRPr="0039064D" w:rsidRDefault="00E13FC2" w:rsidP="0039064D">
            <w:pPr>
              <w:tabs>
                <w:tab w:val="left" w:pos="284"/>
                <w:tab w:val="left" w:pos="567"/>
                <w:tab w:val="left" w:pos="709"/>
                <w:tab w:val="left" w:pos="851"/>
              </w:tabs>
              <w:spacing w:after="0" w:line="240" w:lineRule="auto"/>
              <w:jc w:val="center"/>
              <w:rPr>
                <w:rFonts w:ascii="Times New Roman" w:hAnsi="Times New Roman" w:cs="Times New Roman"/>
                <w:sz w:val="24"/>
                <w:szCs w:val="24"/>
              </w:rPr>
            </w:pPr>
            <w:r w:rsidRPr="0039064D">
              <w:rPr>
                <w:rFonts w:ascii="Times New Roman" w:hAnsi="Times New Roman" w:cs="Times New Roman"/>
                <w:sz w:val="24"/>
                <w:szCs w:val="24"/>
              </w:rPr>
              <w:t>Наименование правообладателя</w:t>
            </w:r>
            <w:r w:rsidR="009A21DD" w:rsidRPr="0039064D">
              <w:rPr>
                <w:rFonts w:ascii="Times New Roman" w:hAnsi="Times New Roman" w:cs="Times New Roman"/>
                <w:sz w:val="24"/>
                <w:szCs w:val="24"/>
                <w:vertAlign w:val="superscript"/>
              </w:rPr>
              <w:t>11</w:t>
            </w:r>
          </w:p>
        </w:tc>
        <w:tc>
          <w:tcPr>
            <w:tcW w:w="1951" w:type="dxa"/>
            <w:vMerge w:val="restart"/>
            <w:tcBorders>
              <w:left w:val="single" w:sz="4" w:space="0" w:color="auto"/>
              <w:right w:val="single" w:sz="4" w:space="0" w:color="auto"/>
            </w:tcBorders>
          </w:tcPr>
          <w:p w:rsidR="00617A01" w:rsidRPr="0039064D" w:rsidRDefault="00E13FC2" w:rsidP="0039064D">
            <w:pPr>
              <w:tabs>
                <w:tab w:val="left" w:pos="284"/>
                <w:tab w:val="left" w:pos="567"/>
                <w:tab w:val="left" w:pos="709"/>
                <w:tab w:val="left" w:pos="851"/>
              </w:tabs>
              <w:spacing w:after="0" w:line="240" w:lineRule="auto"/>
              <w:jc w:val="center"/>
              <w:rPr>
                <w:rFonts w:ascii="Times New Roman" w:hAnsi="Times New Roman" w:cs="Times New Roman"/>
                <w:sz w:val="24"/>
                <w:szCs w:val="24"/>
              </w:rPr>
            </w:pPr>
            <w:r w:rsidRPr="0039064D">
              <w:rPr>
                <w:rFonts w:ascii="Times New Roman" w:hAnsi="Times New Roman" w:cs="Times New Roman"/>
                <w:sz w:val="24"/>
                <w:szCs w:val="24"/>
              </w:rPr>
              <w:t>Наличие ограничен</w:t>
            </w:r>
            <w:r w:rsidR="009A21DD" w:rsidRPr="0039064D">
              <w:rPr>
                <w:rFonts w:ascii="Times New Roman" w:hAnsi="Times New Roman" w:cs="Times New Roman"/>
                <w:sz w:val="24"/>
                <w:szCs w:val="24"/>
              </w:rPr>
              <w:t>ного вещного права на имущество</w:t>
            </w:r>
            <w:r w:rsidR="009A21DD" w:rsidRPr="0039064D">
              <w:rPr>
                <w:rFonts w:ascii="Times New Roman" w:hAnsi="Times New Roman" w:cs="Times New Roman"/>
                <w:sz w:val="24"/>
                <w:szCs w:val="24"/>
                <w:vertAlign w:val="superscript"/>
              </w:rPr>
              <w:t>12</w:t>
            </w:r>
          </w:p>
        </w:tc>
        <w:tc>
          <w:tcPr>
            <w:tcW w:w="2126" w:type="dxa"/>
            <w:vMerge w:val="restart"/>
            <w:tcBorders>
              <w:left w:val="single" w:sz="4" w:space="0" w:color="auto"/>
              <w:right w:val="single" w:sz="4" w:space="0" w:color="auto"/>
            </w:tcBorders>
          </w:tcPr>
          <w:p w:rsidR="00617A01" w:rsidRPr="0039064D" w:rsidRDefault="00E13FC2" w:rsidP="0039064D">
            <w:pPr>
              <w:tabs>
                <w:tab w:val="left" w:pos="284"/>
                <w:tab w:val="left" w:pos="567"/>
                <w:tab w:val="left" w:pos="709"/>
                <w:tab w:val="left" w:pos="851"/>
              </w:tabs>
              <w:spacing w:after="0" w:line="240" w:lineRule="auto"/>
              <w:jc w:val="center"/>
              <w:rPr>
                <w:rFonts w:ascii="Times New Roman" w:hAnsi="Times New Roman" w:cs="Times New Roman"/>
                <w:sz w:val="24"/>
                <w:szCs w:val="24"/>
                <w:vertAlign w:val="superscript"/>
              </w:rPr>
            </w:pPr>
            <w:r w:rsidRPr="0039064D">
              <w:rPr>
                <w:rFonts w:ascii="Times New Roman" w:hAnsi="Times New Roman" w:cs="Times New Roman"/>
                <w:sz w:val="24"/>
                <w:szCs w:val="24"/>
              </w:rPr>
              <w:t>ИНН правообладателя</w:t>
            </w:r>
            <w:r w:rsidR="009A21DD" w:rsidRPr="0039064D">
              <w:rPr>
                <w:rFonts w:ascii="Times New Roman" w:hAnsi="Times New Roman" w:cs="Times New Roman"/>
                <w:sz w:val="24"/>
                <w:szCs w:val="24"/>
                <w:vertAlign w:val="superscript"/>
              </w:rPr>
              <w:t>13</w:t>
            </w:r>
          </w:p>
        </w:tc>
        <w:tc>
          <w:tcPr>
            <w:tcW w:w="1876" w:type="dxa"/>
            <w:vMerge w:val="restart"/>
            <w:tcBorders>
              <w:left w:val="single" w:sz="4" w:space="0" w:color="auto"/>
              <w:right w:val="single" w:sz="4" w:space="0" w:color="auto"/>
            </w:tcBorders>
          </w:tcPr>
          <w:p w:rsidR="00617A01" w:rsidRPr="0039064D" w:rsidRDefault="00E13FC2" w:rsidP="0039064D">
            <w:pPr>
              <w:tabs>
                <w:tab w:val="left" w:pos="284"/>
                <w:tab w:val="left" w:pos="567"/>
                <w:tab w:val="left" w:pos="709"/>
                <w:tab w:val="left" w:pos="851"/>
              </w:tabs>
              <w:spacing w:after="0" w:line="240" w:lineRule="auto"/>
              <w:jc w:val="center"/>
              <w:rPr>
                <w:rFonts w:ascii="Times New Roman" w:hAnsi="Times New Roman" w:cs="Times New Roman"/>
                <w:sz w:val="24"/>
                <w:szCs w:val="24"/>
                <w:vertAlign w:val="superscript"/>
              </w:rPr>
            </w:pPr>
            <w:r w:rsidRPr="0039064D">
              <w:rPr>
                <w:rFonts w:ascii="Times New Roman" w:hAnsi="Times New Roman" w:cs="Times New Roman"/>
                <w:sz w:val="24"/>
                <w:szCs w:val="24"/>
              </w:rPr>
              <w:t>Контактный номер телефона</w:t>
            </w:r>
            <w:r w:rsidR="009A21DD" w:rsidRPr="0039064D">
              <w:rPr>
                <w:rFonts w:ascii="Times New Roman" w:hAnsi="Times New Roman" w:cs="Times New Roman"/>
                <w:sz w:val="24"/>
                <w:szCs w:val="24"/>
                <w:vertAlign w:val="superscript"/>
              </w:rPr>
              <w:t>14</w:t>
            </w:r>
          </w:p>
        </w:tc>
        <w:tc>
          <w:tcPr>
            <w:tcW w:w="1985" w:type="dxa"/>
            <w:vMerge w:val="restart"/>
            <w:tcBorders>
              <w:left w:val="single" w:sz="4" w:space="0" w:color="auto"/>
            </w:tcBorders>
          </w:tcPr>
          <w:p w:rsidR="00617A01" w:rsidRPr="0039064D" w:rsidRDefault="00E13FC2" w:rsidP="0039064D">
            <w:pPr>
              <w:tabs>
                <w:tab w:val="left" w:pos="284"/>
                <w:tab w:val="left" w:pos="567"/>
                <w:tab w:val="left" w:pos="709"/>
                <w:tab w:val="left" w:pos="851"/>
              </w:tabs>
              <w:spacing w:after="0" w:line="240" w:lineRule="auto"/>
              <w:jc w:val="center"/>
              <w:rPr>
                <w:rFonts w:ascii="Times New Roman" w:hAnsi="Times New Roman" w:cs="Times New Roman"/>
                <w:sz w:val="24"/>
                <w:szCs w:val="24"/>
                <w:vertAlign w:val="superscript"/>
              </w:rPr>
            </w:pPr>
            <w:r w:rsidRPr="0039064D">
              <w:rPr>
                <w:rFonts w:ascii="Times New Roman" w:hAnsi="Times New Roman" w:cs="Times New Roman"/>
                <w:sz w:val="24"/>
                <w:szCs w:val="24"/>
              </w:rPr>
              <w:t xml:space="preserve">Адрес </w:t>
            </w:r>
            <w:proofErr w:type="gramStart"/>
            <w:r w:rsidRPr="0039064D">
              <w:rPr>
                <w:rFonts w:ascii="Times New Roman" w:hAnsi="Times New Roman" w:cs="Times New Roman"/>
                <w:sz w:val="24"/>
                <w:szCs w:val="24"/>
              </w:rPr>
              <w:t>электронной</w:t>
            </w:r>
            <w:proofErr w:type="gramEnd"/>
            <w:r w:rsidRPr="0039064D">
              <w:rPr>
                <w:rFonts w:ascii="Times New Roman" w:hAnsi="Times New Roman" w:cs="Times New Roman"/>
                <w:sz w:val="24"/>
                <w:szCs w:val="24"/>
              </w:rPr>
              <w:t xml:space="preserve"> почты</w:t>
            </w:r>
            <w:r w:rsidR="009A21DD" w:rsidRPr="0039064D">
              <w:rPr>
                <w:rFonts w:ascii="Times New Roman" w:hAnsi="Times New Roman" w:cs="Times New Roman"/>
                <w:sz w:val="24"/>
                <w:szCs w:val="24"/>
                <w:vertAlign w:val="superscript"/>
              </w:rPr>
              <w:t>15</w:t>
            </w:r>
          </w:p>
        </w:tc>
      </w:tr>
      <w:tr w:rsidR="00E13FC2" w:rsidRPr="0039064D" w:rsidTr="0039064D">
        <w:trPr>
          <w:trHeight w:val="1589"/>
          <w:jc w:val="center"/>
        </w:trPr>
        <w:tc>
          <w:tcPr>
            <w:tcW w:w="2693" w:type="dxa"/>
            <w:tcBorders>
              <w:top w:val="single" w:sz="4" w:space="0" w:color="auto"/>
              <w:right w:val="single" w:sz="4" w:space="0" w:color="auto"/>
            </w:tcBorders>
          </w:tcPr>
          <w:p w:rsidR="00617A01" w:rsidRPr="0039064D" w:rsidRDefault="00E13FC2" w:rsidP="0039064D">
            <w:pPr>
              <w:tabs>
                <w:tab w:val="left" w:pos="284"/>
                <w:tab w:val="left" w:pos="567"/>
                <w:tab w:val="left" w:pos="709"/>
                <w:tab w:val="left" w:pos="851"/>
              </w:tabs>
              <w:spacing w:after="0" w:line="240" w:lineRule="auto"/>
              <w:jc w:val="center"/>
              <w:rPr>
                <w:rFonts w:ascii="Times New Roman" w:hAnsi="Times New Roman" w:cs="Times New Roman"/>
                <w:sz w:val="24"/>
                <w:szCs w:val="24"/>
                <w:vertAlign w:val="superscript"/>
              </w:rPr>
            </w:pPr>
            <w:r w:rsidRPr="0039064D">
              <w:rPr>
                <w:rFonts w:ascii="Times New Roman" w:hAnsi="Times New Roman" w:cs="Times New Roman"/>
                <w:sz w:val="24"/>
                <w:szCs w:val="24"/>
              </w:rPr>
              <w:t>Наличие права аренды или права безвозмездного пользования на имущество</w:t>
            </w:r>
            <w:r w:rsidR="009A21DD" w:rsidRPr="0039064D">
              <w:rPr>
                <w:rFonts w:ascii="Times New Roman" w:hAnsi="Times New Roman" w:cs="Times New Roman"/>
                <w:sz w:val="24"/>
                <w:szCs w:val="24"/>
                <w:vertAlign w:val="superscript"/>
              </w:rPr>
              <w:t>10</w:t>
            </w:r>
          </w:p>
        </w:tc>
        <w:tc>
          <w:tcPr>
            <w:tcW w:w="2977" w:type="dxa"/>
            <w:tcBorders>
              <w:top w:val="single" w:sz="4" w:space="0" w:color="auto"/>
              <w:right w:val="single" w:sz="4" w:space="0" w:color="auto"/>
            </w:tcBorders>
          </w:tcPr>
          <w:p w:rsidR="00617A01" w:rsidRPr="0039064D" w:rsidRDefault="00E13FC2" w:rsidP="0039064D">
            <w:pPr>
              <w:tabs>
                <w:tab w:val="left" w:pos="284"/>
                <w:tab w:val="left" w:pos="567"/>
                <w:tab w:val="left" w:pos="709"/>
                <w:tab w:val="left" w:pos="851"/>
              </w:tabs>
              <w:spacing w:after="0" w:line="240" w:lineRule="auto"/>
              <w:jc w:val="center"/>
              <w:rPr>
                <w:rFonts w:ascii="Times New Roman" w:hAnsi="Times New Roman" w:cs="Times New Roman"/>
                <w:sz w:val="24"/>
                <w:szCs w:val="24"/>
              </w:rPr>
            </w:pPr>
            <w:r w:rsidRPr="0039064D">
              <w:rPr>
                <w:rFonts w:ascii="Times New Roman" w:hAnsi="Times New Roman" w:cs="Times New Roman"/>
                <w:sz w:val="24"/>
                <w:szCs w:val="24"/>
              </w:rPr>
              <w:t>Дата окон</w:t>
            </w:r>
            <w:r w:rsidR="00A61482" w:rsidRPr="0039064D">
              <w:rPr>
                <w:rFonts w:ascii="Times New Roman" w:hAnsi="Times New Roman" w:cs="Times New Roman"/>
                <w:sz w:val="24"/>
                <w:szCs w:val="24"/>
              </w:rPr>
              <w:t>чания срока действия договора (</w:t>
            </w:r>
            <w:r w:rsidRPr="0039064D">
              <w:rPr>
                <w:rFonts w:ascii="Times New Roman" w:hAnsi="Times New Roman" w:cs="Times New Roman"/>
                <w:sz w:val="24"/>
                <w:szCs w:val="24"/>
              </w:rPr>
              <w:t>при наличии)</w:t>
            </w:r>
          </w:p>
        </w:tc>
        <w:tc>
          <w:tcPr>
            <w:tcW w:w="2268" w:type="dxa"/>
            <w:vMerge/>
            <w:tcBorders>
              <w:left w:val="single" w:sz="4" w:space="0" w:color="auto"/>
              <w:right w:val="single" w:sz="4" w:space="0" w:color="auto"/>
            </w:tcBorders>
          </w:tcPr>
          <w:p w:rsidR="00617A01" w:rsidRPr="0039064D" w:rsidRDefault="00617A01" w:rsidP="0039064D">
            <w:pPr>
              <w:tabs>
                <w:tab w:val="left" w:pos="284"/>
                <w:tab w:val="left" w:pos="567"/>
                <w:tab w:val="left" w:pos="709"/>
                <w:tab w:val="left" w:pos="851"/>
              </w:tabs>
              <w:spacing w:after="0" w:line="240" w:lineRule="auto"/>
              <w:jc w:val="center"/>
              <w:rPr>
                <w:rFonts w:ascii="Times New Roman" w:hAnsi="Times New Roman" w:cs="Times New Roman"/>
                <w:sz w:val="24"/>
                <w:szCs w:val="24"/>
              </w:rPr>
            </w:pPr>
          </w:p>
        </w:tc>
        <w:tc>
          <w:tcPr>
            <w:tcW w:w="1951" w:type="dxa"/>
            <w:vMerge/>
            <w:tcBorders>
              <w:left w:val="single" w:sz="4" w:space="0" w:color="auto"/>
              <w:right w:val="single" w:sz="4" w:space="0" w:color="auto"/>
            </w:tcBorders>
          </w:tcPr>
          <w:p w:rsidR="00617A01" w:rsidRPr="0039064D" w:rsidRDefault="00617A01" w:rsidP="0039064D">
            <w:pPr>
              <w:tabs>
                <w:tab w:val="left" w:pos="284"/>
                <w:tab w:val="left" w:pos="567"/>
                <w:tab w:val="left" w:pos="709"/>
                <w:tab w:val="left" w:pos="851"/>
              </w:tabs>
              <w:spacing w:after="0" w:line="240" w:lineRule="auto"/>
              <w:jc w:val="center"/>
              <w:rPr>
                <w:rFonts w:ascii="Times New Roman" w:hAnsi="Times New Roman" w:cs="Times New Roman"/>
                <w:sz w:val="24"/>
                <w:szCs w:val="24"/>
              </w:rPr>
            </w:pPr>
          </w:p>
        </w:tc>
        <w:tc>
          <w:tcPr>
            <w:tcW w:w="2126" w:type="dxa"/>
            <w:vMerge/>
            <w:tcBorders>
              <w:left w:val="single" w:sz="4" w:space="0" w:color="auto"/>
              <w:right w:val="single" w:sz="4" w:space="0" w:color="auto"/>
            </w:tcBorders>
          </w:tcPr>
          <w:p w:rsidR="00617A01" w:rsidRPr="0039064D" w:rsidRDefault="00617A01" w:rsidP="0039064D">
            <w:pPr>
              <w:tabs>
                <w:tab w:val="left" w:pos="284"/>
                <w:tab w:val="left" w:pos="567"/>
                <w:tab w:val="left" w:pos="709"/>
                <w:tab w:val="left" w:pos="851"/>
              </w:tabs>
              <w:spacing w:after="0" w:line="240" w:lineRule="auto"/>
              <w:jc w:val="center"/>
              <w:rPr>
                <w:rFonts w:ascii="Times New Roman" w:hAnsi="Times New Roman" w:cs="Times New Roman"/>
                <w:sz w:val="24"/>
                <w:szCs w:val="24"/>
              </w:rPr>
            </w:pPr>
          </w:p>
        </w:tc>
        <w:tc>
          <w:tcPr>
            <w:tcW w:w="1876" w:type="dxa"/>
            <w:vMerge/>
            <w:tcBorders>
              <w:left w:val="single" w:sz="4" w:space="0" w:color="auto"/>
              <w:right w:val="single" w:sz="4" w:space="0" w:color="auto"/>
            </w:tcBorders>
          </w:tcPr>
          <w:p w:rsidR="00617A01" w:rsidRPr="0039064D" w:rsidRDefault="00617A01" w:rsidP="0039064D">
            <w:pPr>
              <w:tabs>
                <w:tab w:val="left" w:pos="284"/>
                <w:tab w:val="left" w:pos="567"/>
                <w:tab w:val="left" w:pos="709"/>
                <w:tab w:val="left" w:pos="851"/>
              </w:tabs>
              <w:spacing w:after="0" w:line="240" w:lineRule="auto"/>
              <w:jc w:val="center"/>
              <w:rPr>
                <w:rFonts w:ascii="Times New Roman" w:hAnsi="Times New Roman" w:cs="Times New Roman"/>
                <w:sz w:val="24"/>
                <w:szCs w:val="24"/>
              </w:rPr>
            </w:pPr>
          </w:p>
        </w:tc>
        <w:tc>
          <w:tcPr>
            <w:tcW w:w="1985" w:type="dxa"/>
            <w:vMerge/>
            <w:tcBorders>
              <w:left w:val="single" w:sz="4" w:space="0" w:color="auto"/>
            </w:tcBorders>
          </w:tcPr>
          <w:p w:rsidR="00617A01" w:rsidRPr="0039064D" w:rsidRDefault="00617A01" w:rsidP="0039064D">
            <w:pPr>
              <w:tabs>
                <w:tab w:val="left" w:pos="284"/>
                <w:tab w:val="left" w:pos="567"/>
                <w:tab w:val="left" w:pos="709"/>
                <w:tab w:val="left" w:pos="851"/>
              </w:tabs>
              <w:spacing w:after="0" w:line="240" w:lineRule="auto"/>
              <w:jc w:val="center"/>
              <w:rPr>
                <w:rFonts w:ascii="Times New Roman" w:hAnsi="Times New Roman" w:cs="Times New Roman"/>
                <w:sz w:val="24"/>
                <w:szCs w:val="24"/>
              </w:rPr>
            </w:pPr>
          </w:p>
        </w:tc>
      </w:tr>
      <w:tr w:rsidR="00E13FC2" w:rsidRPr="0039064D" w:rsidTr="003906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89"/>
          <w:jc w:val="center"/>
        </w:trPr>
        <w:tc>
          <w:tcPr>
            <w:tcW w:w="2693" w:type="dxa"/>
          </w:tcPr>
          <w:p w:rsidR="00617A01" w:rsidRPr="0039064D" w:rsidRDefault="00BA5828" w:rsidP="0039064D">
            <w:pPr>
              <w:tabs>
                <w:tab w:val="left" w:pos="284"/>
                <w:tab w:val="left" w:pos="567"/>
                <w:tab w:val="left" w:pos="709"/>
                <w:tab w:val="left" w:pos="851"/>
              </w:tabs>
              <w:spacing w:after="0" w:line="240" w:lineRule="auto"/>
              <w:jc w:val="center"/>
              <w:rPr>
                <w:rFonts w:ascii="Times New Roman" w:hAnsi="Times New Roman" w:cs="Times New Roman"/>
                <w:sz w:val="24"/>
                <w:szCs w:val="24"/>
              </w:rPr>
            </w:pPr>
            <w:r w:rsidRPr="0039064D">
              <w:rPr>
                <w:rFonts w:ascii="Times New Roman" w:hAnsi="Times New Roman" w:cs="Times New Roman"/>
                <w:sz w:val="24"/>
                <w:szCs w:val="24"/>
              </w:rPr>
              <w:t>17</w:t>
            </w:r>
          </w:p>
        </w:tc>
        <w:tc>
          <w:tcPr>
            <w:tcW w:w="2977" w:type="dxa"/>
          </w:tcPr>
          <w:p w:rsidR="00617A01" w:rsidRPr="0039064D" w:rsidRDefault="00BA5828" w:rsidP="0039064D">
            <w:pPr>
              <w:tabs>
                <w:tab w:val="left" w:pos="284"/>
                <w:tab w:val="left" w:pos="567"/>
                <w:tab w:val="left" w:pos="709"/>
                <w:tab w:val="left" w:pos="851"/>
              </w:tabs>
              <w:spacing w:after="0" w:line="240" w:lineRule="auto"/>
              <w:jc w:val="center"/>
              <w:rPr>
                <w:rFonts w:ascii="Times New Roman" w:hAnsi="Times New Roman" w:cs="Times New Roman"/>
                <w:sz w:val="24"/>
                <w:szCs w:val="24"/>
              </w:rPr>
            </w:pPr>
            <w:r w:rsidRPr="0039064D">
              <w:rPr>
                <w:rFonts w:ascii="Times New Roman" w:hAnsi="Times New Roman" w:cs="Times New Roman"/>
                <w:sz w:val="24"/>
                <w:szCs w:val="24"/>
              </w:rPr>
              <w:t>18</w:t>
            </w:r>
          </w:p>
        </w:tc>
        <w:tc>
          <w:tcPr>
            <w:tcW w:w="2268" w:type="dxa"/>
          </w:tcPr>
          <w:p w:rsidR="00617A01" w:rsidRPr="0039064D" w:rsidRDefault="00BA5828" w:rsidP="0039064D">
            <w:pPr>
              <w:tabs>
                <w:tab w:val="left" w:pos="284"/>
                <w:tab w:val="left" w:pos="567"/>
                <w:tab w:val="left" w:pos="709"/>
                <w:tab w:val="left" w:pos="851"/>
              </w:tabs>
              <w:spacing w:after="0" w:line="240" w:lineRule="auto"/>
              <w:jc w:val="center"/>
              <w:rPr>
                <w:rFonts w:ascii="Times New Roman" w:hAnsi="Times New Roman" w:cs="Times New Roman"/>
                <w:sz w:val="24"/>
                <w:szCs w:val="24"/>
              </w:rPr>
            </w:pPr>
            <w:r w:rsidRPr="0039064D">
              <w:rPr>
                <w:rFonts w:ascii="Times New Roman" w:hAnsi="Times New Roman" w:cs="Times New Roman"/>
                <w:sz w:val="24"/>
                <w:szCs w:val="24"/>
              </w:rPr>
              <w:t>19</w:t>
            </w:r>
          </w:p>
        </w:tc>
        <w:tc>
          <w:tcPr>
            <w:tcW w:w="1951" w:type="dxa"/>
          </w:tcPr>
          <w:p w:rsidR="00617A01" w:rsidRPr="0039064D" w:rsidRDefault="00BA5828" w:rsidP="0039064D">
            <w:pPr>
              <w:tabs>
                <w:tab w:val="left" w:pos="284"/>
                <w:tab w:val="left" w:pos="567"/>
                <w:tab w:val="left" w:pos="709"/>
                <w:tab w:val="left" w:pos="851"/>
              </w:tabs>
              <w:spacing w:after="0" w:line="240" w:lineRule="auto"/>
              <w:jc w:val="center"/>
              <w:rPr>
                <w:rFonts w:ascii="Times New Roman" w:hAnsi="Times New Roman" w:cs="Times New Roman"/>
                <w:sz w:val="24"/>
                <w:szCs w:val="24"/>
              </w:rPr>
            </w:pPr>
            <w:r w:rsidRPr="0039064D">
              <w:rPr>
                <w:rFonts w:ascii="Times New Roman" w:hAnsi="Times New Roman" w:cs="Times New Roman"/>
                <w:sz w:val="24"/>
                <w:szCs w:val="24"/>
              </w:rPr>
              <w:t>20</w:t>
            </w:r>
          </w:p>
        </w:tc>
        <w:tc>
          <w:tcPr>
            <w:tcW w:w="2126" w:type="dxa"/>
          </w:tcPr>
          <w:p w:rsidR="00617A01" w:rsidRPr="0039064D" w:rsidRDefault="00BA5828" w:rsidP="0039064D">
            <w:pPr>
              <w:tabs>
                <w:tab w:val="left" w:pos="284"/>
                <w:tab w:val="left" w:pos="567"/>
                <w:tab w:val="left" w:pos="709"/>
                <w:tab w:val="left" w:pos="851"/>
              </w:tabs>
              <w:spacing w:after="0" w:line="240" w:lineRule="auto"/>
              <w:jc w:val="center"/>
              <w:rPr>
                <w:rFonts w:ascii="Times New Roman" w:hAnsi="Times New Roman" w:cs="Times New Roman"/>
                <w:sz w:val="24"/>
                <w:szCs w:val="24"/>
              </w:rPr>
            </w:pPr>
            <w:r w:rsidRPr="0039064D">
              <w:rPr>
                <w:rFonts w:ascii="Times New Roman" w:hAnsi="Times New Roman" w:cs="Times New Roman"/>
                <w:sz w:val="24"/>
                <w:szCs w:val="24"/>
              </w:rPr>
              <w:t>21</w:t>
            </w:r>
          </w:p>
        </w:tc>
        <w:tc>
          <w:tcPr>
            <w:tcW w:w="1876" w:type="dxa"/>
          </w:tcPr>
          <w:p w:rsidR="00617A01" w:rsidRPr="0039064D" w:rsidRDefault="00BA5828" w:rsidP="0039064D">
            <w:pPr>
              <w:tabs>
                <w:tab w:val="left" w:pos="284"/>
                <w:tab w:val="left" w:pos="567"/>
                <w:tab w:val="left" w:pos="709"/>
                <w:tab w:val="left" w:pos="851"/>
              </w:tabs>
              <w:spacing w:after="0" w:line="240" w:lineRule="auto"/>
              <w:jc w:val="center"/>
              <w:rPr>
                <w:rFonts w:ascii="Times New Roman" w:hAnsi="Times New Roman" w:cs="Times New Roman"/>
                <w:sz w:val="24"/>
                <w:szCs w:val="24"/>
              </w:rPr>
            </w:pPr>
            <w:r w:rsidRPr="0039064D">
              <w:rPr>
                <w:rFonts w:ascii="Times New Roman" w:hAnsi="Times New Roman" w:cs="Times New Roman"/>
                <w:sz w:val="24"/>
                <w:szCs w:val="24"/>
              </w:rPr>
              <w:t>22</w:t>
            </w:r>
          </w:p>
        </w:tc>
        <w:tc>
          <w:tcPr>
            <w:tcW w:w="1985" w:type="dxa"/>
          </w:tcPr>
          <w:p w:rsidR="00617A01" w:rsidRPr="0039064D" w:rsidRDefault="00BA5828" w:rsidP="0039064D">
            <w:pPr>
              <w:tabs>
                <w:tab w:val="left" w:pos="284"/>
                <w:tab w:val="left" w:pos="567"/>
                <w:tab w:val="left" w:pos="709"/>
                <w:tab w:val="left" w:pos="851"/>
              </w:tabs>
              <w:spacing w:after="0" w:line="240" w:lineRule="auto"/>
              <w:jc w:val="center"/>
              <w:rPr>
                <w:rFonts w:ascii="Times New Roman" w:hAnsi="Times New Roman" w:cs="Times New Roman"/>
                <w:sz w:val="24"/>
                <w:szCs w:val="24"/>
              </w:rPr>
            </w:pPr>
            <w:r w:rsidRPr="0039064D">
              <w:rPr>
                <w:rFonts w:ascii="Times New Roman" w:hAnsi="Times New Roman" w:cs="Times New Roman"/>
                <w:sz w:val="24"/>
                <w:szCs w:val="24"/>
              </w:rPr>
              <w:t>23</w:t>
            </w:r>
          </w:p>
        </w:tc>
      </w:tr>
    </w:tbl>
    <w:p w:rsidR="009A21DD" w:rsidRPr="006E25B8" w:rsidRDefault="009A21DD" w:rsidP="006E25B8">
      <w:pPr>
        <w:tabs>
          <w:tab w:val="left" w:pos="284"/>
          <w:tab w:val="left" w:pos="567"/>
          <w:tab w:val="left" w:pos="709"/>
          <w:tab w:val="left" w:pos="851"/>
        </w:tabs>
        <w:spacing w:after="0" w:line="240" w:lineRule="auto"/>
        <w:jc w:val="both"/>
        <w:rPr>
          <w:rFonts w:ascii="Times New Roman" w:hAnsi="Times New Roman" w:cs="Times New Roman"/>
          <w:sz w:val="28"/>
          <w:szCs w:val="28"/>
          <w:highlight w:val="yellow"/>
        </w:rPr>
      </w:pPr>
    </w:p>
    <w:p w:rsidR="009A21DD" w:rsidRPr="006E25B8" w:rsidRDefault="009A21DD" w:rsidP="006E25B8">
      <w:pPr>
        <w:tabs>
          <w:tab w:val="left" w:pos="284"/>
          <w:tab w:val="left" w:pos="567"/>
          <w:tab w:val="left" w:pos="709"/>
          <w:tab w:val="left" w:pos="851"/>
        </w:tabs>
        <w:spacing w:after="0" w:line="240" w:lineRule="auto"/>
        <w:jc w:val="both"/>
        <w:rPr>
          <w:rFonts w:ascii="Times New Roman" w:hAnsi="Times New Roman" w:cs="Times New Roman"/>
          <w:sz w:val="28"/>
          <w:szCs w:val="28"/>
        </w:rPr>
      </w:pPr>
      <w:proofErr w:type="gramStart"/>
      <w:r w:rsidRPr="006E25B8">
        <w:rPr>
          <w:rFonts w:ascii="Times New Roman" w:hAnsi="Times New Roman" w:cs="Times New Roman"/>
          <w:sz w:val="28"/>
          <w:szCs w:val="28"/>
          <w:vertAlign w:val="superscript"/>
        </w:rPr>
        <w:t>1</w:t>
      </w:r>
      <w:r w:rsidRPr="006E25B8">
        <w:rPr>
          <w:rFonts w:ascii="Times New Roman" w:hAnsi="Times New Roman" w:cs="Times New Roman"/>
          <w:sz w:val="28"/>
          <w:szCs w:val="28"/>
        </w:rPr>
        <w:t xml:space="preserve"> - Указывается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почтовый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roofErr w:type="gramEnd"/>
    </w:p>
    <w:p w:rsidR="009A21DD" w:rsidRPr="006E25B8" w:rsidRDefault="009A21DD" w:rsidP="006E25B8">
      <w:pPr>
        <w:tabs>
          <w:tab w:val="left" w:pos="284"/>
          <w:tab w:val="left" w:pos="567"/>
          <w:tab w:val="left" w:pos="709"/>
          <w:tab w:val="left" w:pos="851"/>
        </w:tabs>
        <w:spacing w:after="0" w:line="240" w:lineRule="auto"/>
        <w:jc w:val="both"/>
        <w:rPr>
          <w:rFonts w:ascii="Times New Roman" w:hAnsi="Times New Roman" w:cs="Times New Roman"/>
          <w:sz w:val="28"/>
          <w:szCs w:val="28"/>
        </w:rPr>
      </w:pPr>
      <w:proofErr w:type="gramStart"/>
      <w:r w:rsidRPr="006E25B8">
        <w:rPr>
          <w:rFonts w:ascii="Times New Roman" w:hAnsi="Times New Roman" w:cs="Times New Roman"/>
          <w:sz w:val="28"/>
          <w:szCs w:val="28"/>
          <w:vertAlign w:val="superscript"/>
        </w:rPr>
        <w:t>2</w:t>
      </w:r>
      <w:r w:rsidRPr="006E25B8">
        <w:rPr>
          <w:rFonts w:ascii="Times New Roman" w:hAnsi="Times New Roman" w:cs="Times New Roman"/>
          <w:sz w:val="28"/>
          <w:szCs w:val="28"/>
        </w:rPr>
        <w:t xml:space="preserve"> - Для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roofErr w:type="gramEnd"/>
    </w:p>
    <w:p w:rsidR="009A21DD" w:rsidRDefault="009A21DD" w:rsidP="006E25B8">
      <w:pPr>
        <w:tabs>
          <w:tab w:val="left" w:pos="284"/>
          <w:tab w:val="left" w:pos="567"/>
          <w:tab w:val="left" w:pos="709"/>
          <w:tab w:val="left" w:pos="851"/>
        </w:tabs>
        <w:spacing w:after="0" w:line="240" w:lineRule="auto"/>
        <w:jc w:val="both"/>
        <w:rPr>
          <w:rFonts w:ascii="Times New Roman" w:hAnsi="Times New Roman" w:cs="Times New Roman"/>
          <w:sz w:val="28"/>
          <w:szCs w:val="28"/>
        </w:rPr>
      </w:pPr>
      <w:r w:rsidRPr="006E25B8">
        <w:rPr>
          <w:rFonts w:ascii="Times New Roman" w:hAnsi="Times New Roman" w:cs="Times New Roman"/>
          <w:sz w:val="28"/>
          <w:szCs w:val="28"/>
          <w:vertAlign w:val="superscript"/>
        </w:rPr>
        <w:t>3</w:t>
      </w:r>
      <w:r w:rsidRPr="006E25B8">
        <w:rPr>
          <w:rFonts w:ascii="Times New Roman" w:hAnsi="Times New Roman" w:cs="Times New Roman"/>
          <w:sz w:val="28"/>
          <w:szCs w:val="28"/>
        </w:rPr>
        <w:t xml:space="preserve"> - Указывается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15359F" w:rsidRPr="006E25B8" w:rsidRDefault="0015359F" w:rsidP="0015359F">
      <w:pPr>
        <w:tabs>
          <w:tab w:val="left" w:pos="284"/>
          <w:tab w:val="left" w:pos="567"/>
          <w:tab w:val="left" w:pos="709"/>
          <w:tab w:val="left" w:pos="851"/>
        </w:tabs>
        <w:spacing w:after="0" w:line="240" w:lineRule="auto"/>
        <w:jc w:val="both"/>
        <w:rPr>
          <w:rFonts w:ascii="Times New Roman" w:hAnsi="Times New Roman" w:cs="Times New Roman"/>
          <w:sz w:val="28"/>
          <w:szCs w:val="28"/>
        </w:rPr>
      </w:pPr>
      <w:r w:rsidRPr="006E25B8">
        <w:rPr>
          <w:rFonts w:ascii="Times New Roman" w:hAnsi="Times New Roman" w:cs="Times New Roman"/>
          <w:sz w:val="28"/>
          <w:szCs w:val="28"/>
          <w:vertAlign w:val="superscript"/>
        </w:rPr>
        <w:t xml:space="preserve">4 </w:t>
      </w:r>
      <w:r w:rsidRPr="006E25B8">
        <w:rPr>
          <w:rFonts w:ascii="Times New Roman" w:hAnsi="Times New Roman" w:cs="Times New Roman"/>
          <w:sz w:val="28"/>
          <w:szCs w:val="28"/>
        </w:rPr>
        <w:t xml:space="preserve"> -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15359F" w:rsidRPr="006E25B8" w:rsidRDefault="0015359F" w:rsidP="0015359F">
      <w:pPr>
        <w:tabs>
          <w:tab w:val="left" w:pos="284"/>
          <w:tab w:val="left" w:pos="567"/>
          <w:tab w:val="left" w:pos="709"/>
          <w:tab w:val="left" w:pos="851"/>
        </w:tabs>
        <w:spacing w:after="0" w:line="240" w:lineRule="auto"/>
        <w:jc w:val="both"/>
        <w:rPr>
          <w:rFonts w:ascii="Times New Roman" w:hAnsi="Times New Roman" w:cs="Times New Roman"/>
          <w:sz w:val="28"/>
          <w:szCs w:val="28"/>
        </w:rPr>
      </w:pPr>
      <w:r w:rsidRPr="006E25B8">
        <w:rPr>
          <w:rFonts w:ascii="Times New Roman" w:hAnsi="Times New Roman" w:cs="Times New Roman"/>
          <w:sz w:val="28"/>
          <w:szCs w:val="28"/>
          <w:vertAlign w:val="superscript"/>
        </w:rPr>
        <w:t>5</w:t>
      </w:r>
      <w:r w:rsidRPr="006E25B8">
        <w:rPr>
          <w:rFonts w:ascii="Times New Roman" w:hAnsi="Times New Roman" w:cs="Times New Roman"/>
          <w:sz w:val="28"/>
          <w:szCs w:val="28"/>
        </w:rPr>
        <w:t xml:space="preserve"> - Указывается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15359F" w:rsidRPr="006E25B8" w:rsidRDefault="0015359F" w:rsidP="0015359F">
      <w:pPr>
        <w:tabs>
          <w:tab w:val="left" w:pos="284"/>
          <w:tab w:val="left" w:pos="567"/>
          <w:tab w:val="left" w:pos="709"/>
          <w:tab w:val="left" w:pos="851"/>
        </w:tabs>
        <w:spacing w:after="0" w:line="240" w:lineRule="auto"/>
        <w:jc w:val="both"/>
        <w:rPr>
          <w:rFonts w:ascii="Times New Roman" w:hAnsi="Times New Roman" w:cs="Times New Roman"/>
          <w:sz w:val="28"/>
          <w:szCs w:val="28"/>
        </w:rPr>
      </w:pPr>
      <w:r w:rsidRPr="006E25B8">
        <w:rPr>
          <w:rFonts w:ascii="Times New Roman" w:hAnsi="Times New Roman" w:cs="Times New Roman"/>
          <w:sz w:val="28"/>
          <w:szCs w:val="28"/>
          <w:vertAlign w:val="superscript"/>
        </w:rPr>
        <w:t>6</w:t>
      </w:r>
      <w:r w:rsidRPr="006E25B8">
        <w:rPr>
          <w:rFonts w:ascii="Times New Roman" w:hAnsi="Times New Roman" w:cs="Times New Roman"/>
          <w:sz w:val="28"/>
          <w:szCs w:val="28"/>
        </w:rPr>
        <w:t xml:space="preserve"> - На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w:t>
      </w:r>
      <w:r w:rsidRPr="006E25B8">
        <w:rPr>
          <w:rFonts w:ascii="Times New Roman" w:hAnsi="Times New Roman" w:cs="Times New Roman"/>
          <w:sz w:val="28"/>
          <w:szCs w:val="28"/>
        </w:rPr>
        <w:lastRenderedPageBreak/>
        <w:t>случае</w:t>
      </w:r>
      <w:proofErr w:type="gramStart"/>
      <w:r w:rsidRPr="006E25B8">
        <w:rPr>
          <w:rFonts w:ascii="Times New Roman" w:hAnsi="Times New Roman" w:cs="Times New Roman"/>
          <w:sz w:val="28"/>
          <w:szCs w:val="28"/>
        </w:rPr>
        <w:t>,</w:t>
      </w:r>
      <w:proofErr w:type="gramEnd"/>
      <w:r w:rsidRPr="006E25B8">
        <w:rPr>
          <w:rFonts w:ascii="Times New Roman" w:hAnsi="Times New Roman" w:cs="Times New Roman"/>
          <w:sz w:val="28"/>
          <w:szCs w:val="28"/>
        </w:rPr>
        <w:t xml:space="preserve"> если имущество является объектом незавершенного строительства указывается: объект незавершенного строительства.</w:t>
      </w:r>
    </w:p>
    <w:p w:rsidR="0015359F" w:rsidRPr="006E25B8" w:rsidRDefault="0015359F" w:rsidP="0015359F">
      <w:pPr>
        <w:tabs>
          <w:tab w:val="left" w:pos="284"/>
          <w:tab w:val="left" w:pos="567"/>
          <w:tab w:val="left" w:pos="709"/>
          <w:tab w:val="left" w:pos="851"/>
        </w:tabs>
        <w:spacing w:after="0" w:line="240" w:lineRule="auto"/>
        <w:jc w:val="both"/>
        <w:rPr>
          <w:rFonts w:ascii="Times New Roman" w:hAnsi="Times New Roman" w:cs="Times New Roman"/>
          <w:sz w:val="28"/>
          <w:szCs w:val="28"/>
        </w:rPr>
      </w:pPr>
      <w:r w:rsidRPr="006E25B8">
        <w:rPr>
          <w:rFonts w:ascii="Times New Roman" w:hAnsi="Times New Roman" w:cs="Times New Roman"/>
          <w:sz w:val="28"/>
          <w:szCs w:val="28"/>
          <w:vertAlign w:val="superscript"/>
        </w:rPr>
        <w:t>7,  8</w:t>
      </w:r>
      <w:r w:rsidRPr="006E25B8">
        <w:rPr>
          <w:rFonts w:ascii="Times New Roman" w:hAnsi="Times New Roman" w:cs="Times New Roman"/>
          <w:sz w:val="28"/>
          <w:szCs w:val="28"/>
        </w:rPr>
        <w:t xml:space="preserve"> - Для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15359F" w:rsidRPr="006E25B8" w:rsidRDefault="0015359F" w:rsidP="0015359F">
      <w:pPr>
        <w:tabs>
          <w:tab w:val="left" w:pos="284"/>
          <w:tab w:val="left" w:pos="567"/>
          <w:tab w:val="left" w:pos="709"/>
          <w:tab w:val="left" w:pos="851"/>
        </w:tabs>
        <w:spacing w:after="0" w:line="240" w:lineRule="auto"/>
        <w:jc w:val="both"/>
        <w:rPr>
          <w:rFonts w:ascii="Times New Roman" w:hAnsi="Times New Roman" w:cs="Times New Roman"/>
          <w:sz w:val="28"/>
          <w:szCs w:val="28"/>
        </w:rPr>
      </w:pPr>
      <w:r w:rsidRPr="006E25B8">
        <w:rPr>
          <w:rFonts w:ascii="Times New Roman" w:hAnsi="Times New Roman" w:cs="Times New Roman"/>
          <w:sz w:val="28"/>
          <w:szCs w:val="28"/>
          <w:vertAlign w:val="superscript"/>
        </w:rPr>
        <w:t>9</w:t>
      </w:r>
      <w:r w:rsidRPr="006E25B8">
        <w:rPr>
          <w:rFonts w:ascii="Times New Roman" w:hAnsi="Times New Roman" w:cs="Times New Roman"/>
          <w:sz w:val="28"/>
          <w:szCs w:val="28"/>
        </w:rPr>
        <w:t xml:space="preserve"> -  Указывается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её обслуживания. В ином случае данная строчка не заполняется.</w:t>
      </w:r>
    </w:p>
    <w:p w:rsidR="0015359F" w:rsidRPr="006E25B8" w:rsidRDefault="0015359F" w:rsidP="0015359F">
      <w:pPr>
        <w:tabs>
          <w:tab w:val="left" w:pos="284"/>
          <w:tab w:val="left" w:pos="567"/>
          <w:tab w:val="left" w:pos="709"/>
          <w:tab w:val="left" w:pos="851"/>
        </w:tabs>
        <w:spacing w:after="0" w:line="240" w:lineRule="auto"/>
        <w:jc w:val="both"/>
        <w:rPr>
          <w:rFonts w:ascii="Times New Roman" w:hAnsi="Times New Roman" w:cs="Times New Roman"/>
          <w:sz w:val="28"/>
          <w:szCs w:val="28"/>
        </w:rPr>
      </w:pPr>
      <w:r w:rsidRPr="006E25B8">
        <w:rPr>
          <w:rFonts w:ascii="Times New Roman" w:hAnsi="Times New Roman" w:cs="Times New Roman"/>
          <w:sz w:val="28"/>
          <w:szCs w:val="28"/>
          <w:vertAlign w:val="superscript"/>
        </w:rPr>
        <w:t>10</w:t>
      </w:r>
      <w:r w:rsidRPr="006E25B8">
        <w:rPr>
          <w:rFonts w:ascii="Times New Roman" w:hAnsi="Times New Roman" w:cs="Times New Roman"/>
          <w:sz w:val="28"/>
          <w:szCs w:val="28"/>
        </w:rPr>
        <w:t xml:space="preserve"> -  Указывается «Да» или «Нет».</w:t>
      </w:r>
    </w:p>
    <w:p w:rsidR="0015359F" w:rsidRPr="006E25B8" w:rsidRDefault="0015359F" w:rsidP="0015359F">
      <w:pPr>
        <w:tabs>
          <w:tab w:val="left" w:pos="284"/>
          <w:tab w:val="left" w:pos="567"/>
          <w:tab w:val="left" w:pos="709"/>
          <w:tab w:val="left" w:pos="851"/>
        </w:tabs>
        <w:spacing w:after="0" w:line="240" w:lineRule="auto"/>
        <w:jc w:val="both"/>
        <w:rPr>
          <w:rFonts w:ascii="Times New Roman" w:hAnsi="Times New Roman" w:cs="Times New Roman"/>
          <w:sz w:val="28"/>
          <w:szCs w:val="28"/>
        </w:rPr>
      </w:pPr>
      <w:r w:rsidRPr="006E25B8">
        <w:rPr>
          <w:rFonts w:ascii="Times New Roman" w:hAnsi="Times New Roman" w:cs="Times New Roman"/>
          <w:sz w:val="28"/>
          <w:szCs w:val="28"/>
          <w:vertAlign w:val="superscript"/>
        </w:rPr>
        <w:t>11</w:t>
      </w:r>
      <w:r w:rsidRPr="006E25B8">
        <w:rPr>
          <w:rFonts w:ascii="Times New Roman" w:hAnsi="Times New Roman" w:cs="Times New Roman"/>
          <w:sz w:val="28"/>
          <w:szCs w:val="28"/>
        </w:rPr>
        <w:t xml:space="preserve"> -  Для имущества казны указывается наименование публично-правового образования, для </w:t>
      </w:r>
      <w:proofErr w:type="gramStart"/>
      <w:r w:rsidRPr="006E25B8">
        <w:rPr>
          <w:rFonts w:ascii="Times New Roman" w:hAnsi="Times New Roman" w:cs="Times New Roman"/>
          <w:sz w:val="28"/>
          <w:szCs w:val="28"/>
        </w:rPr>
        <w:t>имущества, закрепленного на праве хозяйственного ведения или праве оперативного управления указывается</w:t>
      </w:r>
      <w:proofErr w:type="gramEnd"/>
      <w:r w:rsidRPr="006E25B8">
        <w:rPr>
          <w:rFonts w:ascii="Times New Roman" w:hAnsi="Times New Roman" w:cs="Times New Roman"/>
          <w:sz w:val="28"/>
          <w:szCs w:val="28"/>
        </w:rPr>
        <w:t xml:space="preserve">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15359F" w:rsidRPr="006E25B8" w:rsidRDefault="0015359F" w:rsidP="0015359F">
      <w:pPr>
        <w:tabs>
          <w:tab w:val="left" w:pos="284"/>
          <w:tab w:val="left" w:pos="567"/>
          <w:tab w:val="left" w:pos="709"/>
          <w:tab w:val="left" w:pos="851"/>
        </w:tabs>
        <w:spacing w:after="0" w:line="240" w:lineRule="auto"/>
        <w:jc w:val="both"/>
        <w:rPr>
          <w:rFonts w:ascii="Times New Roman" w:hAnsi="Times New Roman" w:cs="Times New Roman"/>
          <w:sz w:val="28"/>
          <w:szCs w:val="28"/>
        </w:rPr>
      </w:pPr>
      <w:r w:rsidRPr="006E25B8">
        <w:rPr>
          <w:rFonts w:ascii="Times New Roman" w:hAnsi="Times New Roman" w:cs="Times New Roman"/>
          <w:sz w:val="28"/>
          <w:szCs w:val="28"/>
          <w:vertAlign w:val="superscript"/>
        </w:rPr>
        <w:t>12</w:t>
      </w:r>
      <w:r w:rsidRPr="006E25B8">
        <w:rPr>
          <w:rFonts w:ascii="Times New Roman" w:hAnsi="Times New Roman" w:cs="Times New Roman"/>
          <w:sz w:val="28"/>
          <w:szCs w:val="28"/>
        </w:rPr>
        <w:t xml:space="preserve"> -  Для имущества казны указывается: «нет», для </w:t>
      </w:r>
      <w:proofErr w:type="gramStart"/>
      <w:r w:rsidRPr="006E25B8">
        <w:rPr>
          <w:rFonts w:ascii="Times New Roman" w:hAnsi="Times New Roman" w:cs="Times New Roman"/>
          <w:sz w:val="28"/>
          <w:szCs w:val="28"/>
        </w:rPr>
        <w:t>имущества, закрепленного на праве хозяйственного ведения или праве оперативного управления указывается</w:t>
      </w:r>
      <w:proofErr w:type="gramEnd"/>
      <w:r w:rsidRPr="006E25B8">
        <w:rPr>
          <w:rFonts w:ascii="Times New Roman" w:hAnsi="Times New Roman" w:cs="Times New Roman"/>
          <w:sz w:val="28"/>
          <w:szCs w:val="28"/>
        </w:rPr>
        <w:t>: «Право хозяйственного ведения» или «Право оперативного управления».</w:t>
      </w:r>
    </w:p>
    <w:p w:rsidR="0015359F" w:rsidRPr="006E25B8" w:rsidRDefault="0015359F" w:rsidP="0015359F">
      <w:pPr>
        <w:tabs>
          <w:tab w:val="left" w:pos="284"/>
          <w:tab w:val="left" w:pos="567"/>
          <w:tab w:val="left" w:pos="709"/>
          <w:tab w:val="left" w:pos="851"/>
        </w:tabs>
        <w:spacing w:after="0" w:line="240" w:lineRule="auto"/>
        <w:jc w:val="both"/>
        <w:rPr>
          <w:rFonts w:ascii="Times New Roman" w:hAnsi="Times New Roman" w:cs="Times New Roman"/>
          <w:sz w:val="28"/>
          <w:szCs w:val="28"/>
        </w:rPr>
      </w:pPr>
      <w:r w:rsidRPr="006E25B8">
        <w:rPr>
          <w:rFonts w:ascii="Times New Roman" w:hAnsi="Times New Roman" w:cs="Times New Roman"/>
          <w:sz w:val="28"/>
          <w:szCs w:val="28"/>
          <w:vertAlign w:val="superscript"/>
        </w:rPr>
        <w:t>13</w:t>
      </w:r>
      <w:r w:rsidRPr="006E25B8">
        <w:rPr>
          <w:rFonts w:ascii="Times New Roman" w:hAnsi="Times New Roman" w:cs="Times New Roman"/>
          <w:sz w:val="28"/>
          <w:szCs w:val="28"/>
        </w:rPr>
        <w:t xml:space="preserve"> -  ИНН указывается только для государственного (муниципального) унитарного предприятия, государственног</w:t>
      </w:r>
      <w:proofErr w:type="gramStart"/>
      <w:r w:rsidRPr="006E25B8">
        <w:rPr>
          <w:rFonts w:ascii="Times New Roman" w:hAnsi="Times New Roman" w:cs="Times New Roman"/>
          <w:sz w:val="28"/>
          <w:szCs w:val="28"/>
        </w:rPr>
        <w:t>о(</w:t>
      </w:r>
      <w:proofErr w:type="gramEnd"/>
      <w:r w:rsidRPr="006E25B8">
        <w:rPr>
          <w:rFonts w:ascii="Times New Roman" w:hAnsi="Times New Roman" w:cs="Times New Roman"/>
          <w:sz w:val="28"/>
          <w:szCs w:val="28"/>
        </w:rPr>
        <w:t>муниципального)учреждения.</w:t>
      </w:r>
    </w:p>
    <w:p w:rsidR="0015359F" w:rsidRPr="006E25B8" w:rsidRDefault="0015359F" w:rsidP="0015359F">
      <w:pPr>
        <w:tabs>
          <w:tab w:val="left" w:pos="284"/>
          <w:tab w:val="left" w:pos="567"/>
          <w:tab w:val="left" w:pos="709"/>
          <w:tab w:val="left" w:pos="851"/>
        </w:tabs>
        <w:spacing w:after="0" w:line="240" w:lineRule="auto"/>
        <w:jc w:val="both"/>
        <w:rPr>
          <w:rFonts w:ascii="Times New Roman" w:hAnsi="Times New Roman" w:cs="Times New Roman"/>
          <w:sz w:val="28"/>
          <w:szCs w:val="28"/>
        </w:rPr>
      </w:pPr>
      <w:r w:rsidRPr="006E25B8">
        <w:rPr>
          <w:rFonts w:ascii="Times New Roman" w:hAnsi="Times New Roman" w:cs="Times New Roman"/>
          <w:sz w:val="28"/>
          <w:szCs w:val="28"/>
          <w:vertAlign w:val="superscript"/>
        </w:rPr>
        <w:t>14, 15</w:t>
      </w:r>
      <w:r w:rsidRPr="006E25B8">
        <w:rPr>
          <w:rFonts w:ascii="Times New Roman" w:hAnsi="Times New Roman" w:cs="Times New Roman"/>
          <w:sz w:val="28"/>
          <w:szCs w:val="28"/>
        </w:rPr>
        <w:t xml:space="preserve"> -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C660B5" w:rsidRPr="006E25B8" w:rsidRDefault="00C660B5" w:rsidP="006E25B8">
      <w:pPr>
        <w:tabs>
          <w:tab w:val="left" w:pos="284"/>
          <w:tab w:val="left" w:pos="567"/>
          <w:tab w:val="left" w:pos="709"/>
          <w:tab w:val="left" w:pos="851"/>
        </w:tabs>
        <w:spacing w:after="0" w:line="240" w:lineRule="auto"/>
        <w:jc w:val="both"/>
        <w:rPr>
          <w:rFonts w:ascii="Times New Roman" w:hAnsi="Times New Roman" w:cs="Times New Roman"/>
          <w:sz w:val="28"/>
          <w:szCs w:val="28"/>
        </w:rPr>
      </w:pPr>
    </w:p>
    <w:sectPr w:rsidR="00C660B5" w:rsidRPr="006E25B8" w:rsidSect="009760C0">
      <w:pgSz w:w="16838" w:h="11906" w:orient="landscape"/>
      <w:pgMar w:top="993" w:right="1134" w:bottom="993"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B57" w:rsidRDefault="00950B57" w:rsidP="00A47FBD">
      <w:pPr>
        <w:spacing w:after="0" w:line="240" w:lineRule="auto"/>
      </w:pPr>
      <w:r>
        <w:separator/>
      </w:r>
    </w:p>
  </w:endnote>
  <w:endnote w:type="continuationSeparator" w:id="0">
    <w:p w:rsidR="00950B57" w:rsidRDefault="00950B57" w:rsidP="00A47F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B57" w:rsidRDefault="00950B57" w:rsidP="00A47FBD">
      <w:pPr>
        <w:spacing w:after="0" w:line="240" w:lineRule="auto"/>
      </w:pPr>
      <w:r>
        <w:separator/>
      </w:r>
    </w:p>
  </w:footnote>
  <w:footnote w:type="continuationSeparator" w:id="0">
    <w:p w:rsidR="00950B57" w:rsidRDefault="00950B57" w:rsidP="00A47F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539501"/>
      <w:docPartObj>
        <w:docPartGallery w:val="Page Numbers (Top of Page)"/>
        <w:docPartUnique/>
      </w:docPartObj>
    </w:sdtPr>
    <w:sdtContent>
      <w:p w:rsidR="008240AC" w:rsidRPr="00C73B44" w:rsidRDefault="008240AC" w:rsidP="00C73B44">
        <w:pPr>
          <w:pStyle w:val="a3"/>
          <w:spacing w:after="0" w:line="240" w:lineRule="auto"/>
          <w:jc w:val="center"/>
        </w:pPr>
        <w:r w:rsidRPr="00C73B44">
          <w:rPr>
            <w:rFonts w:ascii="Times New Roman" w:hAnsi="Times New Roman"/>
            <w:sz w:val="28"/>
            <w:szCs w:val="28"/>
          </w:rPr>
          <w:fldChar w:fldCharType="begin"/>
        </w:r>
        <w:r w:rsidRPr="00C73B44">
          <w:rPr>
            <w:rFonts w:ascii="Times New Roman" w:hAnsi="Times New Roman"/>
            <w:sz w:val="28"/>
            <w:szCs w:val="28"/>
          </w:rPr>
          <w:instrText xml:space="preserve"> PAGE   \* MERGEFORMAT </w:instrText>
        </w:r>
        <w:r w:rsidRPr="00C73B44">
          <w:rPr>
            <w:rFonts w:ascii="Times New Roman" w:hAnsi="Times New Roman"/>
            <w:sz w:val="28"/>
            <w:szCs w:val="28"/>
          </w:rPr>
          <w:fldChar w:fldCharType="separate"/>
        </w:r>
        <w:r w:rsidR="004E3C17">
          <w:rPr>
            <w:rFonts w:ascii="Times New Roman" w:hAnsi="Times New Roman"/>
            <w:noProof/>
            <w:sz w:val="28"/>
            <w:szCs w:val="28"/>
          </w:rPr>
          <w:t>4</w:t>
        </w:r>
        <w:r w:rsidRPr="00C73B44">
          <w:rPr>
            <w:rFonts w:ascii="Times New Roman" w:hAnsi="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0A39"/>
    <w:multiLevelType w:val="multilevel"/>
    <w:tmpl w:val="BB4E40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56C0F83"/>
    <w:multiLevelType w:val="multilevel"/>
    <w:tmpl w:val="1C3EF86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26803B7A"/>
    <w:multiLevelType w:val="hybridMultilevel"/>
    <w:tmpl w:val="2EB083B2"/>
    <w:lvl w:ilvl="0" w:tplc="D7FC77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1193E1D"/>
    <w:multiLevelType w:val="hybridMultilevel"/>
    <w:tmpl w:val="11EE34E8"/>
    <w:lvl w:ilvl="0" w:tplc="AD4CD71E">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4">
    <w:nsid w:val="66034C13"/>
    <w:multiLevelType w:val="hybridMultilevel"/>
    <w:tmpl w:val="E10C2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proofState w:spelling="clean" w:grammar="clean"/>
  <w:stylePaneFormatFilter w:val="3F01"/>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D2C0D"/>
    <w:rsid w:val="00023DC6"/>
    <w:rsid w:val="00031F12"/>
    <w:rsid w:val="00040362"/>
    <w:rsid w:val="00042FFE"/>
    <w:rsid w:val="00045352"/>
    <w:rsid w:val="00051CBD"/>
    <w:rsid w:val="0005487D"/>
    <w:rsid w:val="00056DE5"/>
    <w:rsid w:val="00062282"/>
    <w:rsid w:val="000631A4"/>
    <w:rsid w:val="00064776"/>
    <w:rsid w:val="00071614"/>
    <w:rsid w:val="00074A4B"/>
    <w:rsid w:val="0008035D"/>
    <w:rsid w:val="00081E85"/>
    <w:rsid w:val="00087769"/>
    <w:rsid w:val="0009062C"/>
    <w:rsid w:val="00092EDF"/>
    <w:rsid w:val="0009767F"/>
    <w:rsid w:val="000A198E"/>
    <w:rsid w:val="000A576A"/>
    <w:rsid w:val="000A6865"/>
    <w:rsid w:val="000A73A0"/>
    <w:rsid w:val="000B0AB4"/>
    <w:rsid w:val="000B4F2F"/>
    <w:rsid w:val="000C5729"/>
    <w:rsid w:val="000C5F37"/>
    <w:rsid w:val="000C684D"/>
    <w:rsid w:val="000F310F"/>
    <w:rsid w:val="000F3971"/>
    <w:rsid w:val="0011678B"/>
    <w:rsid w:val="0012182F"/>
    <w:rsid w:val="001247A6"/>
    <w:rsid w:val="001252B8"/>
    <w:rsid w:val="001277BB"/>
    <w:rsid w:val="00127C33"/>
    <w:rsid w:val="00132F82"/>
    <w:rsid w:val="00135A35"/>
    <w:rsid w:val="00141E27"/>
    <w:rsid w:val="00143E5C"/>
    <w:rsid w:val="001444F5"/>
    <w:rsid w:val="00144798"/>
    <w:rsid w:val="00152958"/>
    <w:rsid w:val="0015359F"/>
    <w:rsid w:val="00155AAE"/>
    <w:rsid w:val="00160887"/>
    <w:rsid w:val="00172B29"/>
    <w:rsid w:val="00175957"/>
    <w:rsid w:val="0017713A"/>
    <w:rsid w:val="00177561"/>
    <w:rsid w:val="00180AE6"/>
    <w:rsid w:val="00181982"/>
    <w:rsid w:val="001839E3"/>
    <w:rsid w:val="001854BD"/>
    <w:rsid w:val="001856DD"/>
    <w:rsid w:val="00185969"/>
    <w:rsid w:val="00186394"/>
    <w:rsid w:val="00190487"/>
    <w:rsid w:val="00193CC6"/>
    <w:rsid w:val="00197B25"/>
    <w:rsid w:val="001A0F36"/>
    <w:rsid w:val="001A0FCE"/>
    <w:rsid w:val="001A333B"/>
    <w:rsid w:val="001A5792"/>
    <w:rsid w:val="001A7D77"/>
    <w:rsid w:val="001B2616"/>
    <w:rsid w:val="001B3289"/>
    <w:rsid w:val="001C75E6"/>
    <w:rsid w:val="001D5D8A"/>
    <w:rsid w:val="001E0EC7"/>
    <w:rsid w:val="001E14A2"/>
    <w:rsid w:val="001E2F49"/>
    <w:rsid w:val="001E6C1F"/>
    <w:rsid w:val="001F1984"/>
    <w:rsid w:val="001F4243"/>
    <w:rsid w:val="0020138A"/>
    <w:rsid w:val="00205120"/>
    <w:rsid w:val="00214210"/>
    <w:rsid w:val="002211FA"/>
    <w:rsid w:val="00224331"/>
    <w:rsid w:val="002258C1"/>
    <w:rsid w:val="00225E41"/>
    <w:rsid w:val="00231CCD"/>
    <w:rsid w:val="00231FA1"/>
    <w:rsid w:val="0023202B"/>
    <w:rsid w:val="002342CA"/>
    <w:rsid w:val="002354F5"/>
    <w:rsid w:val="00236F82"/>
    <w:rsid w:val="00240BC8"/>
    <w:rsid w:val="0024646C"/>
    <w:rsid w:val="00250703"/>
    <w:rsid w:val="00250C8B"/>
    <w:rsid w:val="00255F0D"/>
    <w:rsid w:val="0025635D"/>
    <w:rsid w:val="00257D2A"/>
    <w:rsid w:val="00266036"/>
    <w:rsid w:val="0027064A"/>
    <w:rsid w:val="002738F7"/>
    <w:rsid w:val="00285429"/>
    <w:rsid w:val="00287078"/>
    <w:rsid w:val="002935EC"/>
    <w:rsid w:val="002A329B"/>
    <w:rsid w:val="002B30BB"/>
    <w:rsid w:val="002B53D8"/>
    <w:rsid w:val="002D0295"/>
    <w:rsid w:val="002D2290"/>
    <w:rsid w:val="002D22E1"/>
    <w:rsid w:val="002D4A3B"/>
    <w:rsid w:val="002D56F6"/>
    <w:rsid w:val="002E0728"/>
    <w:rsid w:val="002E1A2A"/>
    <w:rsid w:val="002E1E63"/>
    <w:rsid w:val="002F2044"/>
    <w:rsid w:val="003015E9"/>
    <w:rsid w:val="00307584"/>
    <w:rsid w:val="0031079E"/>
    <w:rsid w:val="003139E0"/>
    <w:rsid w:val="00325789"/>
    <w:rsid w:val="00326B6F"/>
    <w:rsid w:val="00326F7B"/>
    <w:rsid w:val="00332B95"/>
    <w:rsid w:val="00335913"/>
    <w:rsid w:val="0033744F"/>
    <w:rsid w:val="00337F04"/>
    <w:rsid w:val="0034011F"/>
    <w:rsid w:val="00341423"/>
    <w:rsid w:val="00343322"/>
    <w:rsid w:val="00350F63"/>
    <w:rsid w:val="00351AED"/>
    <w:rsid w:val="0035665C"/>
    <w:rsid w:val="00360D16"/>
    <w:rsid w:val="00363105"/>
    <w:rsid w:val="00367B36"/>
    <w:rsid w:val="00372824"/>
    <w:rsid w:val="00372C95"/>
    <w:rsid w:val="0037306B"/>
    <w:rsid w:val="003738ED"/>
    <w:rsid w:val="003751BC"/>
    <w:rsid w:val="00381824"/>
    <w:rsid w:val="00384161"/>
    <w:rsid w:val="003867CD"/>
    <w:rsid w:val="00386965"/>
    <w:rsid w:val="0039064D"/>
    <w:rsid w:val="00392236"/>
    <w:rsid w:val="003A5A89"/>
    <w:rsid w:val="003A676E"/>
    <w:rsid w:val="003A7B2B"/>
    <w:rsid w:val="003B11EB"/>
    <w:rsid w:val="003B5BDB"/>
    <w:rsid w:val="003C23E9"/>
    <w:rsid w:val="003C2C73"/>
    <w:rsid w:val="003C45A0"/>
    <w:rsid w:val="003D72BB"/>
    <w:rsid w:val="003E28C9"/>
    <w:rsid w:val="003E2C56"/>
    <w:rsid w:val="003E65AE"/>
    <w:rsid w:val="003E68B3"/>
    <w:rsid w:val="003F4B96"/>
    <w:rsid w:val="003F7C9F"/>
    <w:rsid w:val="00401A02"/>
    <w:rsid w:val="00411836"/>
    <w:rsid w:val="00412371"/>
    <w:rsid w:val="00415298"/>
    <w:rsid w:val="00415378"/>
    <w:rsid w:val="0041744B"/>
    <w:rsid w:val="004254D4"/>
    <w:rsid w:val="004258D5"/>
    <w:rsid w:val="00432DDD"/>
    <w:rsid w:val="00435D34"/>
    <w:rsid w:val="004404C4"/>
    <w:rsid w:val="00441F18"/>
    <w:rsid w:val="00442E74"/>
    <w:rsid w:val="00443C91"/>
    <w:rsid w:val="00444BE7"/>
    <w:rsid w:val="0045080C"/>
    <w:rsid w:val="00450E08"/>
    <w:rsid w:val="00460C71"/>
    <w:rsid w:val="0046434C"/>
    <w:rsid w:val="00466611"/>
    <w:rsid w:val="0046786B"/>
    <w:rsid w:val="00471D99"/>
    <w:rsid w:val="004726FC"/>
    <w:rsid w:val="00480841"/>
    <w:rsid w:val="0048293A"/>
    <w:rsid w:val="00484A44"/>
    <w:rsid w:val="0049076A"/>
    <w:rsid w:val="00491B09"/>
    <w:rsid w:val="00492319"/>
    <w:rsid w:val="00493975"/>
    <w:rsid w:val="00494647"/>
    <w:rsid w:val="004A26B1"/>
    <w:rsid w:val="004B6638"/>
    <w:rsid w:val="004B7E05"/>
    <w:rsid w:val="004C1B2C"/>
    <w:rsid w:val="004D6DC3"/>
    <w:rsid w:val="004E3493"/>
    <w:rsid w:val="004E3C17"/>
    <w:rsid w:val="004E42F4"/>
    <w:rsid w:val="004E4912"/>
    <w:rsid w:val="004E5378"/>
    <w:rsid w:val="004E7D87"/>
    <w:rsid w:val="004F48E5"/>
    <w:rsid w:val="004F57C4"/>
    <w:rsid w:val="004F6AE2"/>
    <w:rsid w:val="004F7330"/>
    <w:rsid w:val="00502CE6"/>
    <w:rsid w:val="005154E2"/>
    <w:rsid w:val="00517EE7"/>
    <w:rsid w:val="0052290C"/>
    <w:rsid w:val="00522F30"/>
    <w:rsid w:val="0053139A"/>
    <w:rsid w:val="00531A5E"/>
    <w:rsid w:val="00531EDE"/>
    <w:rsid w:val="00532CCF"/>
    <w:rsid w:val="00540055"/>
    <w:rsid w:val="005418F2"/>
    <w:rsid w:val="005426E6"/>
    <w:rsid w:val="00553373"/>
    <w:rsid w:val="005606F8"/>
    <w:rsid w:val="00562697"/>
    <w:rsid w:val="00562BFA"/>
    <w:rsid w:val="00566460"/>
    <w:rsid w:val="00576BF3"/>
    <w:rsid w:val="00581B15"/>
    <w:rsid w:val="00581BA3"/>
    <w:rsid w:val="00583B3C"/>
    <w:rsid w:val="0058765C"/>
    <w:rsid w:val="005907D8"/>
    <w:rsid w:val="005938C3"/>
    <w:rsid w:val="00594526"/>
    <w:rsid w:val="005A467A"/>
    <w:rsid w:val="005A4FBF"/>
    <w:rsid w:val="005A6EB8"/>
    <w:rsid w:val="005B5BE9"/>
    <w:rsid w:val="005C4BE4"/>
    <w:rsid w:val="005D04B9"/>
    <w:rsid w:val="005D0721"/>
    <w:rsid w:val="005D2D23"/>
    <w:rsid w:val="005D6D07"/>
    <w:rsid w:val="005E5136"/>
    <w:rsid w:val="00606175"/>
    <w:rsid w:val="00613A54"/>
    <w:rsid w:val="00614183"/>
    <w:rsid w:val="0061421A"/>
    <w:rsid w:val="00615FB3"/>
    <w:rsid w:val="00617A01"/>
    <w:rsid w:val="006255E2"/>
    <w:rsid w:val="00625788"/>
    <w:rsid w:val="0062772D"/>
    <w:rsid w:val="00630A33"/>
    <w:rsid w:val="0063369E"/>
    <w:rsid w:val="00633BDB"/>
    <w:rsid w:val="00633FBA"/>
    <w:rsid w:val="0063794F"/>
    <w:rsid w:val="00637A76"/>
    <w:rsid w:val="00640BBF"/>
    <w:rsid w:val="00640EC1"/>
    <w:rsid w:val="0065154E"/>
    <w:rsid w:val="00651D4F"/>
    <w:rsid w:val="0065460E"/>
    <w:rsid w:val="00656F60"/>
    <w:rsid w:val="006627C0"/>
    <w:rsid w:val="00667A35"/>
    <w:rsid w:val="00667E2D"/>
    <w:rsid w:val="0067308A"/>
    <w:rsid w:val="00677A8A"/>
    <w:rsid w:val="00677B09"/>
    <w:rsid w:val="00681552"/>
    <w:rsid w:val="00684766"/>
    <w:rsid w:val="00686B8F"/>
    <w:rsid w:val="0068728E"/>
    <w:rsid w:val="00690B4E"/>
    <w:rsid w:val="00690BE3"/>
    <w:rsid w:val="00695F34"/>
    <w:rsid w:val="006969A4"/>
    <w:rsid w:val="006A437A"/>
    <w:rsid w:val="006B2847"/>
    <w:rsid w:val="006B77EA"/>
    <w:rsid w:val="006C0213"/>
    <w:rsid w:val="006C229A"/>
    <w:rsid w:val="006D1692"/>
    <w:rsid w:val="006E25B8"/>
    <w:rsid w:val="006E6DB6"/>
    <w:rsid w:val="006F1903"/>
    <w:rsid w:val="006F3781"/>
    <w:rsid w:val="006F37CC"/>
    <w:rsid w:val="006F6989"/>
    <w:rsid w:val="0071024B"/>
    <w:rsid w:val="0071153A"/>
    <w:rsid w:val="00720277"/>
    <w:rsid w:val="007212B0"/>
    <w:rsid w:val="00724652"/>
    <w:rsid w:val="00727551"/>
    <w:rsid w:val="00732503"/>
    <w:rsid w:val="00734156"/>
    <w:rsid w:val="00737599"/>
    <w:rsid w:val="00740003"/>
    <w:rsid w:val="00740355"/>
    <w:rsid w:val="007439B9"/>
    <w:rsid w:val="00752AA7"/>
    <w:rsid w:val="00756ED0"/>
    <w:rsid w:val="00761384"/>
    <w:rsid w:val="00770CB1"/>
    <w:rsid w:val="007722B0"/>
    <w:rsid w:val="007732FC"/>
    <w:rsid w:val="00773E41"/>
    <w:rsid w:val="0077646B"/>
    <w:rsid w:val="00776800"/>
    <w:rsid w:val="00785C70"/>
    <w:rsid w:val="00786625"/>
    <w:rsid w:val="00786BE6"/>
    <w:rsid w:val="00791E38"/>
    <w:rsid w:val="0079439A"/>
    <w:rsid w:val="007977C9"/>
    <w:rsid w:val="007A1EE6"/>
    <w:rsid w:val="007A20B3"/>
    <w:rsid w:val="007B2D98"/>
    <w:rsid w:val="007B7DD8"/>
    <w:rsid w:val="007C1717"/>
    <w:rsid w:val="007C1A45"/>
    <w:rsid w:val="007C35EC"/>
    <w:rsid w:val="007C44D0"/>
    <w:rsid w:val="007C6F13"/>
    <w:rsid w:val="007D3578"/>
    <w:rsid w:val="007D412F"/>
    <w:rsid w:val="007D64A5"/>
    <w:rsid w:val="007E0F5D"/>
    <w:rsid w:val="007E2277"/>
    <w:rsid w:val="007E6782"/>
    <w:rsid w:val="007E6A6C"/>
    <w:rsid w:val="007F0AD0"/>
    <w:rsid w:val="007F6363"/>
    <w:rsid w:val="007F6755"/>
    <w:rsid w:val="00804CBF"/>
    <w:rsid w:val="00805320"/>
    <w:rsid w:val="00810137"/>
    <w:rsid w:val="008168B0"/>
    <w:rsid w:val="00816BDF"/>
    <w:rsid w:val="00817440"/>
    <w:rsid w:val="008240AC"/>
    <w:rsid w:val="008252E4"/>
    <w:rsid w:val="00830B33"/>
    <w:rsid w:val="0083369E"/>
    <w:rsid w:val="00834826"/>
    <w:rsid w:val="00841EF8"/>
    <w:rsid w:val="008437E9"/>
    <w:rsid w:val="008455ED"/>
    <w:rsid w:val="00852A08"/>
    <w:rsid w:val="008559FB"/>
    <w:rsid w:val="008603BE"/>
    <w:rsid w:val="00862227"/>
    <w:rsid w:val="00862850"/>
    <w:rsid w:val="00863CA4"/>
    <w:rsid w:val="00864EF0"/>
    <w:rsid w:val="00865E8D"/>
    <w:rsid w:val="008673F5"/>
    <w:rsid w:val="00872A18"/>
    <w:rsid w:val="00874A7E"/>
    <w:rsid w:val="00881C60"/>
    <w:rsid w:val="00884BAC"/>
    <w:rsid w:val="00885057"/>
    <w:rsid w:val="008864BC"/>
    <w:rsid w:val="00887FDA"/>
    <w:rsid w:val="008900E3"/>
    <w:rsid w:val="00892CCC"/>
    <w:rsid w:val="00896573"/>
    <w:rsid w:val="008978DC"/>
    <w:rsid w:val="00897CEB"/>
    <w:rsid w:val="008A093D"/>
    <w:rsid w:val="008A5E93"/>
    <w:rsid w:val="008A77F6"/>
    <w:rsid w:val="008B123B"/>
    <w:rsid w:val="008B2E9F"/>
    <w:rsid w:val="008C04C6"/>
    <w:rsid w:val="008C0D5B"/>
    <w:rsid w:val="008C2F7A"/>
    <w:rsid w:val="008C3D9E"/>
    <w:rsid w:val="008C7607"/>
    <w:rsid w:val="008D0811"/>
    <w:rsid w:val="008D108E"/>
    <w:rsid w:val="008D149D"/>
    <w:rsid w:val="008D172F"/>
    <w:rsid w:val="008D1A2C"/>
    <w:rsid w:val="008D3605"/>
    <w:rsid w:val="008E6A1E"/>
    <w:rsid w:val="008E7959"/>
    <w:rsid w:val="008F1D64"/>
    <w:rsid w:val="008F2E54"/>
    <w:rsid w:val="008F55F8"/>
    <w:rsid w:val="0090019F"/>
    <w:rsid w:val="00900F83"/>
    <w:rsid w:val="00901F1C"/>
    <w:rsid w:val="00905590"/>
    <w:rsid w:val="00905D69"/>
    <w:rsid w:val="009111CA"/>
    <w:rsid w:val="0091363E"/>
    <w:rsid w:val="009151D7"/>
    <w:rsid w:val="00915217"/>
    <w:rsid w:val="00915339"/>
    <w:rsid w:val="00917089"/>
    <w:rsid w:val="00917120"/>
    <w:rsid w:val="00917178"/>
    <w:rsid w:val="009219BC"/>
    <w:rsid w:val="00931AB9"/>
    <w:rsid w:val="00932BC5"/>
    <w:rsid w:val="00937301"/>
    <w:rsid w:val="00937D21"/>
    <w:rsid w:val="009403BD"/>
    <w:rsid w:val="0094465B"/>
    <w:rsid w:val="009448F3"/>
    <w:rsid w:val="00946B9D"/>
    <w:rsid w:val="00946F04"/>
    <w:rsid w:val="00950960"/>
    <w:rsid w:val="00950AA3"/>
    <w:rsid w:val="00950B57"/>
    <w:rsid w:val="00950F74"/>
    <w:rsid w:val="009560AB"/>
    <w:rsid w:val="00961BA1"/>
    <w:rsid w:val="009652F1"/>
    <w:rsid w:val="00966C95"/>
    <w:rsid w:val="0097565A"/>
    <w:rsid w:val="009760C0"/>
    <w:rsid w:val="00976750"/>
    <w:rsid w:val="00976FCC"/>
    <w:rsid w:val="00981D04"/>
    <w:rsid w:val="00984D9E"/>
    <w:rsid w:val="009879ED"/>
    <w:rsid w:val="00990968"/>
    <w:rsid w:val="00990C9D"/>
    <w:rsid w:val="00990F5D"/>
    <w:rsid w:val="009953B4"/>
    <w:rsid w:val="00996511"/>
    <w:rsid w:val="00997996"/>
    <w:rsid w:val="009A21DD"/>
    <w:rsid w:val="009A3758"/>
    <w:rsid w:val="009A4E3F"/>
    <w:rsid w:val="009A5519"/>
    <w:rsid w:val="009A5B03"/>
    <w:rsid w:val="009A6045"/>
    <w:rsid w:val="009A6DE7"/>
    <w:rsid w:val="009B261C"/>
    <w:rsid w:val="009B32F0"/>
    <w:rsid w:val="009B6710"/>
    <w:rsid w:val="009B7386"/>
    <w:rsid w:val="009B7683"/>
    <w:rsid w:val="009C4546"/>
    <w:rsid w:val="009C57ED"/>
    <w:rsid w:val="009C644A"/>
    <w:rsid w:val="009D2BC1"/>
    <w:rsid w:val="009D3B92"/>
    <w:rsid w:val="009E10D0"/>
    <w:rsid w:val="009E3214"/>
    <w:rsid w:val="00A049A6"/>
    <w:rsid w:val="00A076E1"/>
    <w:rsid w:val="00A129EC"/>
    <w:rsid w:val="00A2212E"/>
    <w:rsid w:val="00A25394"/>
    <w:rsid w:val="00A26915"/>
    <w:rsid w:val="00A355CF"/>
    <w:rsid w:val="00A421E7"/>
    <w:rsid w:val="00A4322E"/>
    <w:rsid w:val="00A46E18"/>
    <w:rsid w:val="00A47FBD"/>
    <w:rsid w:val="00A512B8"/>
    <w:rsid w:val="00A60175"/>
    <w:rsid w:val="00A60EC3"/>
    <w:rsid w:val="00A612F6"/>
    <w:rsid w:val="00A61482"/>
    <w:rsid w:val="00A87F90"/>
    <w:rsid w:val="00A900E8"/>
    <w:rsid w:val="00A9714B"/>
    <w:rsid w:val="00AA0844"/>
    <w:rsid w:val="00AA08B9"/>
    <w:rsid w:val="00AB5AEC"/>
    <w:rsid w:val="00AC1BCF"/>
    <w:rsid w:val="00AC3172"/>
    <w:rsid w:val="00AC4E48"/>
    <w:rsid w:val="00AC6353"/>
    <w:rsid w:val="00AC6946"/>
    <w:rsid w:val="00AC7BA8"/>
    <w:rsid w:val="00AD008F"/>
    <w:rsid w:val="00AD2B5D"/>
    <w:rsid w:val="00AD2F42"/>
    <w:rsid w:val="00AE798E"/>
    <w:rsid w:val="00AF02AA"/>
    <w:rsid w:val="00AF0604"/>
    <w:rsid w:val="00AF201D"/>
    <w:rsid w:val="00AF58CF"/>
    <w:rsid w:val="00AF7B3D"/>
    <w:rsid w:val="00B01B11"/>
    <w:rsid w:val="00B01F60"/>
    <w:rsid w:val="00B03CBB"/>
    <w:rsid w:val="00B04681"/>
    <w:rsid w:val="00B142FC"/>
    <w:rsid w:val="00B15AA9"/>
    <w:rsid w:val="00B16D8A"/>
    <w:rsid w:val="00B20A36"/>
    <w:rsid w:val="00B23EFA"/>
    <w:rsid w:val="00B25345"/>
    <w:rsid w:val="00B30351"/>
    <w:rsid w:val="00B30EAA"/>
    <w:rsid w:val="00B30F88"/>
    <w:rsid w:val="00B31C68"/>
    <w:rsid w:val="00B34F60"/>
    <w:rsid w:val="00B405E6"/>
    <w:rsid w:val="00B42706"/>
    <w:rsid w:val="00B448A8"/>
    <w:rsid w:val="00B4559D"/>
    <w:rsid w:val="00B54461"/>
    <w:rsid w:val="00B57C55"/>
    <w:rsid w:val="00B62217"/>
    <w:rsid w:val="00B72717"/>
    <w:rsid w:val="00B7308B"/>
    <w:rsid w:val="00B74163"/>
    <w:rsid w:val="00B74D02"/>
    <w:rsid w:val="00B81741"/>
    <w:rsid w:val="00B8208E"/>
    <w:rsid w:val="00B82C0B"/>
    <w:rsid w:val="00B839A4"/>
    <w:rsid w:val="00B84D2C"/>
    <w:rsid w:val="00B85316"/>
    <w:rsid w:val="00B87486"/>
    <w:rsid w:val="00B90413"/>
    <w:rsid w:val="00B915B9"/>
    <w:rsid w:val="00B94758"/>
    <w:rsid w:val="00B94DAE"/>
    <w:rsid w:val="00B963DF"/>
    <w:rsid w:val="00BA5828"/>
    <w:rsid w:val="00BA77A3"/>
    <w:rsid w:val="00BB091C"/>
    <w:rsid w:val="00BB6D5C"/>
    <w:rsid w:val="00BC2729"/>
    <w:rsid w:val="00BC4E06"/>
    <w:rsid w:val="00BC7B5A"/>
    <w:rsid w:val="00BD3632"/>
    <w:rsid w:val="00BD7B85"/>
    <w:rsid w:val="00BE0E5E"/>
    <w:rsid w:val="00BE3989"/>
    <w:rsid w:val="00BE6BF4"/>
    <w:rsid w:val="00BF4F63"/>
    <w:rsid w:val="00BF5100"/>
    <w:rsid w:val="00C041E9"/>
    <w:rsid w:val="00C07C48"/>
    <w:rsid w:val="00C16C44"/>
    <w:rsid w:val="00C17FD7"/>
    <w:rsid w:val="00C20DAD"/>
    <w:rsid w:val="00C2208D"/>
    <w:rsid w:val="00C25D82"/>
    <w:rsid w:val="00C40BB5"/>
    <w:rsid w:val="00C451FC"/>
    <w:rsid w:val="00C45E25"/>
    <w:rsid w:val="00C51291"/>
    <w:rsid w:val="00C51E30"/>
    <w:rsid w:val="00C54D90"/>
    <w:rsid w:val="00C55C72"/>
    <w:rsid w:val="00C56136"/>
    <w:rsid w:val="00C56169"/>
    <w:rsid w:val="00C562F0"/>
    <w:rsid w:val="00C62670"/>
    <w:rsid w:val="00C6395C"/>
    <w:rsid w:val="00C65509"/>
    <w:rsid w:val="00C660B5"/>
    <w:rsid w:val="00C679C1"/>
    <w:rsid w:val="00C70691"/>
    <w:rsid w:val="00C73B44"/>
    <w:rsid w:val="00C76C78"/>
    <w:rsid w:val="00C811DF"/>
    <w:rsid w:val="00C81BBD"/>
    <w:rsid w:val="00C83F29"/>
    <w:rsid w:val="00C860B2"/>
    <w:rsid w:val="00C87D40"/>
    <w:rsid w:val="00C92CEF"/>
    <w:rsid w:val="00C935FA"/>
    <w:rsid w:val="00CA06A6"/>
    <w:rsid w:val="00CC0257"/>
    <w:rsid w:val="00CC245B"/>
    <w:rsid w:val="00CC66DD"/>
    <w:rsid w:val="00CC7973"/>
    <w:rsid w:val="00CC7FCD"/>
    <w:rsid w:val="00CD16EE"/>
    <w:rsid w:val="00CD6952"/>
    <w:rsid w:val="00CE55C9"/>
    <w:rsid w:val="00CE70A9"/>
    <w:rsid w:val="00CF12B8"/>
    <w:rsid w:val="00CF331D"/>
    <w:rsid w:val="00CF5038"/>
    <w:rsid w:val="00CF6B54"/>
    <w:rsid w:val="00CF7812"/>
    <w:rsid w:val="00D0485F"/>
    <w:rsid w:val="00D05EAB"/>
    <w:rsid w:val="00D07737"/>
    <w:rsid w:val="00D1121E"/>
    <w:rsid w:val="00D113F9"/>
    <w:rsid w:val="00D163D8"/>
    <w:rsid w:val="00D31EEE"/>
    <w:rsid w:val="00D400B5"/>
    <w:rsid w:val="00D40B6C"/>
    <w:rsid w:val="00D40FC8"/>
    <w:rsid w:val="00D42F3F"/>
    <w:rsid w:val="00D43C76"/>
    <w:rsid w:val="00D47ECE"/>
    <w:rsid w:val="00D67EDF"/>
    <w:rsid w:val="00D72171"/>
    <w:rsid w:val="00D77DF0"/>
    <w:rsid w:val="00D80B25"/>
    <w:rsid w:val="00D85113"/>
    <w:rsid w:val="00D87990"/>
    <w:rsid w:val="00D9022B"/>
    <w:rsid w:val="00D91A47"/>
    <w:rsid w:val="00DA7D7A"/>
    <w:rsid w:val="00DB2580"/>
    <w:rsid w:val="00DB66DC"/>
    <w:rsid w:val="00DB7A3E"/>
    <w:rsid w:val="00DC0AE8"/>
    <w:rsid w:val="00DC0D1B"/>
    <w:rsid w:val="00DC3770"/>
    <w:rsid w:val="00DC45F5"/>
    <w:rsid w:val="00DC6474"/>
    <w:rsid w:val="00DC6C70"/>
    <w:rsid w:val="00DC7750"/>
    <w:rsid w:val="00DD32C6"/>
    <w:rsid w:val="00DD392A"/>
    <w:rsid w:val="00DD4179"/>
    <w:rsid w:val="00DD53B0"/>
    <w:rsid w:val="00DE0D67"/>
    <w:rsid w:val="00DE1F29"/>
    <w:rsid w:val="00DE3D31"/>
    <w:rsid w:val="00DE68DF"/>
    <w:rsid w:val="00DF09D1"/>
    <w:rsid w:val="00E01BA1"/>
    <w:rsid w:val="00E06952"/>
    <w:rsid w:val="00E072AE"/>
    <w:rsid w:val="00E13FC2"/>
    <w:rsid w:val="00E1732C"/>
    <w:rsid w:val="00E174B9"/>
    <w:rsid w:val="00E21622"/>
    <w:rsid w:val="00E252D8"/>
    <w:rsid w:val="00E30BA8"/>
    <w:rsid w:val="00E30E14"/>
    <w:rsid w:val="00E33BBB"/>
    <w:rsid w:val="00E40F48"/>
    <w:rsid w:val="00E4314B"/>
    <w:rsid w:val="00E473A0"/>
    <w:rsid w:val="00E65B45"/>
    <w:rsid w:val="00E758A1"/>
    <w:rsid w:val="00E80339"/>
    <w:rsid w:val="00E8402F"/>
    <w:rsid w:val="00E91404"/>
    <w:rsid w:val="00E95CB3"/>
    <w:rsid w:val="00EB30A2"/>
    <w:rsid w:val="00EB74AD"/>
    <w:rsid w:val="00EC0488"/>
    <w:rsid w:val="00EC4E6D"/>
    <w:rsid w:val="00ED3573"/>
    <w:rsid w:val="00EE368C"/>
    <w:rsid w:val="00EE371D"/>
    <w:rsid w:val="00EE41AC"/>
    <w:rsid w:val="00EE6AF8"/>
    <w:rsid w:val="00EF17FA"/>
    <w:rsid w:val="00EF19CE"/>
    <w:rsid w:val="00F0105D"/>
    <w:rsid w:val="00F1046B"/>
    <w:rsid w:val="00F10C40"/>
    <w:rsid w:val="00F1529B"/>
    <w:rsid w:val="00F15B44"/>
    <w:rsid w:val="00F235B6"/>
    <w:rsid w:val="00F25F30"/>
    <w:rsid w:val="00F27EEF"/>
    <w:rsid w:val="00F30288"/>
    <w:rsid w:val="00F32776"/>
    <w:rsid w:val="00F32D11"/>
    <w:rsid w:val="00F34291"/>
    <w:rsid w:val="00F36AE2"/>
    <w:rsid w:val="00F4421D"/>
    <w:rsid w:val="00F46EF2"/>
    <w:rsid w:val="00F50085"/>
    <w:rsid w:val="00F5185A"/>
    <w:rsid w:val="00F54D84"/>
    <w:rsid w:val="00F61C81"/>
    <w:rsid w:val="00F679C5"/>
    <w:rsid w:val="00F72384"/>
    <w:rsid w:val="00F752D0"/>
    <w:rsid w:val="00F77AFE"/>
    <w:rsid w:val="00F80FF2"/>
    <w:rsid w:val="00F81413"/>
    <w:rsid w:val="00F8582A"/>
    <w:rsid w:val="00F871C9"/>
    <w:rsid w:val="00F90E06"/>
    <w:rsid w:val="00F963B3"/>
    <w:rsid w:val="00FA7D5D"/>
    <w:rsid w:val="00FB0946"/>
    <w:rsid w:val="00FB181F"/>
    <w:rsid w:val="00FB3670"/>
    <w:rsid w:val="00FB36E3"/>
    <w:rsid w:val="00FB376A"/>
    <w:rsid w:val="00FC0649"/>
    <w:rsid w:val="00FC292C"/>
    <w:rsid w:val="00FC2CB4"/>
    <w:rsid w:val="00FC4726"/>
    <w:rsid w:val="00FC64DF"/>
    <w:rsid w:val="00FD2C0D"/>
    <w:rsid w:val="00FE584D"/>
    <w:rsid w:val="00FE61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2C0D"/>
    <w:pPr>
      <w:spacing w:after="200" w:line="276" w:lineRule="auto"/>
    </w:pPr>
    <w:rPr>
      <w:rFonts w:ascii="Calibri" w:hAnsi="Calibri" w:cs="Calibri"/>
      <w:sz w:val="22"/>
      <w:szCs w:val="22"/>
    </w:rPr>
  </w:style>
  <w:style w:type="paragraph" w:styleId="1">
    <w:name w:val="heading 1"/>
    <w:basedOn w:val="a"/>
    <w:next w:val="a"/>
    <w:link w:val="10"/>
    <w:qFormat/>
    <w:rsid w:val="00FD2C0D"/>
    <w:pPr>
      <w:keepNext/>
      <w:spacing w:after="0" w:line="240" w:lineRule="auto"/>
      <w:jc w:val="right"/>
      <w:outlineLvl w:val="0"/>
    </w:pPr>
    <w:rPr>
      <w:rFonts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FD2C0D"/>
    <w:rPr>
      <w:rFonts w:ascii="Calibri" w:hAnsi="Calibri"/>
      <w:b/>
      <w:bCs/>
      <w:sz w:val="24"/>
      <w:szCs w:val="24"/>
      <w:lang w:val="ru-RU" w:eastAsia="ru-RU" w:bidi="ar-SA"/>
    </w:rPr>
  </w:style>
  <w:style w:type="paragraph" w:styleId="a3">
    <w:name w:val="header"/>
    <w:basedOn w:val="a"/>
    <w:link w:val="a4"/>
    <w:uiPriority w:val="99"/>
    <w:rsid w:val="00A47FBD"/>
    <w:pPr>
      <w:tabs>
        <w:tab w:val="center" w:pos="4677"/>
        <w:tab w:val="right" w:pos="9355"/>
      </w:tabs>
    </w:pPr>
    <w:rPr>
      <w:rFonts w:cs="Times New Roman"/>
    </w:rPr>
  </w:style>
  <w:style w:type="character" w:customStyle="1" w:styleId="a4">
    <w:name w:val="Верхний колонтитул Знак"/>
    <w:link w:val="a3"/>
    <w:uiPriority w:val="99"/>
    <w:rsid w:val="00A47FBD"/>
    <w:rPr>
      <w:rFonts w:ascii="Calibri" w:hAnsi="Calibri" w:cs="Calibri"/>
      <w:sz w:val="22"/>
      <w:szCs w:val="22"/>
    </w:rPr>
  </w:style>
  <w:style w:type="paragraph" w:styleId="a5">
    <w:name w:val="footer"/>
    <w:basedOn w:val="a"/>
    <w:link w:val="a6"/>
    <w:rsid w:val="00A47FBD"/>
    <w:pPr>
      <w:tabs>
        <w:tab w:val="center" w:pos="4677"/>
        <w:tab w:val="right" w:pos="9355"/>
      </w:tabs>
    </w:pPr>
    <w:rPr>
      <w:rFonts w:cs="Times New Roman"/>
    </w:rPr>
  </w:style>
  <w:style w:type="character" w:customStyle="1" w:styleId="a6">
    <w:name w:val="Нижний колонтитул Знак"/>
    <w:link w:val="a5"/>
    <w:rsid w:val="00A47FBD"/>
    <w:rPr>
      <w:rFonts w:ascii="Calibri" w:hAnsi="Calibri" w:cs="Calibri"/>
      <w:sz w:val="22"/>
      <w:szCs w:val="22"/>
    </w:rPr>
  </w:style>
  <w:style w:type="paragraph" w:styleId="a7">
    <w:name w:val="Balloon Text"/>
    <w:basedOn w:val="a"/>
    <w:link w:val="a8"/>
    <w:rsid w:val="00143E5C"/>
    <w:pPr>
      <w:spacing w:after="0" w:line="240" w:lineRule="auto"/>
    </w:pPr>
    <w:rPr>
      <w:rFonts w:ascii="Tahoma" w:hAnsi="Tahoma" w:cs="Times New Roman"/>
      <w:sz w:val="16"/>
      <w:szCs w:val="16"/>
    </w:rPr>
  </w:style>
  <w:style w:type="character" w:customStyle="1" w:styleId="a8">
    <w:name w:val="Текст выноски Знак"/>
    <w:link w:val="a7"/>
    <w:rsid w:val="00143E5C"/>
    <w:rPr>
      <w:rFonts w:ascii="Tahoma" w:hAnsi="Tahoma" w:cs="Tahoma"/>
      <w:sz w:val="16"/>
      <w:szCs w:val="16"/>
    </w:rPr>
  </w:style>
  <w:style w:type="paragraph" w:styleId="a9">
    <w:name w:val="Normal (Web)"/>
    <w:basedOn w:val="a"/>
    <w:uiPriority w:val="99"/>
    <w:rsid w:val="00553373"/>
    <w:rPr>
      <w:rFonts w:ascii="Times New Roman" w:hAnsi="Times New Roman" w:cs="Times New Roman"/>
      <w:sz w:val="24"/>
      <w:szCs w:val="24"/>
    </w:rPr>
  </w:style>
  <w:style w:type="table" w:styleId="aa">
    <w:name w:val="Table Grid"/>
    <w:basedOn w:val="a1"/>
    <w:uiPriority w:val="59"/>
    <w:rsid w:val="005907D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uiPriority w:val="99"/>
    <w:rsid w:val="002738F7"/>
    <w:pPr>
      <w:widowControl w:val="0"/>
      <w:autoSpaceDE w:val="0"/>
      <w:autoSpaceDN w:val="0"/>
      <w:adjustRightInd w:val="0"/>
    </w:pPr>
    <w:rPr>
      <w:rFonts w:ascii="Arial" w:hAnsi="Arial" w:cs="Arial"/>
      <w:b/>
      <w:bCs/>
      <w:sz w:val="24"/>
      <w:szCs w:val="24"/>
    </w:rPr>
  </w:style>
  <w:style w:type="paragraph" w:customStyle="1" w:styleId="ConsPlusNormal">
    <w:name w:val="ConsPlusNormal"/>
    <w:rsid w:val="00EB74AD"/>
    <w:pPr>
      <w:widowControl w:val="0"/>
      <w:autoSpaceDE w:val="0"/>
      <w:autoSpaceDN w:val="0"/>
      <w:adjustRightInd w:val="0"/>
    </w:pPr>
    <w:rPr>
      <w:sz w:val="24"/>
      <w:szCs w:val="24"/>
    </w:rPr>
  </w:style>
  <w:style w:type="character" w:styleId="ab">
    <w:name w:val="Hyperlink"/>
    <w:basedOn w:val="a0"/>
    <w:uiPriority w:val="99"/>
    <w:unhideWhenUsed/>
    <w:rsid w:val="00087769"/>
    <w:rPr>
      <w:color w:val="0000FF"/>
      <w:u w:val="single"/>
    </w:rPr>
  </w:style>
  <w:style w:type="paragraph" w:styleId="ac">
    <w:name w:val="No Spacing"/>
    <w:uiPriority w:val="1"/>
    <w:qFormat/>
    <w:rsid w:val="00B87486"/>
    <w:rPr>
      <w:rFonts w:asciiTheme="minorHAnsi" w:eastAsiaTheme="minorHAnsi" w:hAnsiTheme="minorHAnsi" w:cstheme="minorBidi"/>
      <w:sz w:val="24"/>
      <w:szCs w:val="22"/>
      <w:lang w:eastAsia="en-US"/>
    </w:rPr>
  </w:style>
  <w:style w:type="character" w:customStyle="1" w:styleId="ad">
    <w:name w:val="Основной текст_"/>
    <w:link w:val="11"/>
    <w:locked/>
    <w:rsid w:val="00B87486"/>
    <w:rPr>
      <w:sz w:val="27"/>
      <w:szCs w:val="27"/>
      <w:shd w:val="clear" w:color="auto" w:fill="FFFFFF"/>
    </w:rPr>
  </w:style>
  <w:style w:type="paragraph" w:customStyle="1" w:styleId="11">
    <w:name w:val="Основной текст1"/>
    <w:basedOn w:val="a"/>
    <w:link w:val="ad"/>
    <w:rsid w:val="00B87486"/>
    <w:pPr>
      <w:shd w:val="clear" w:color="auto" w:fill="FFFFFF"/>
      <w:spacing w:after="600" w:line="317" w:lineRule="exact"/>
    </w:pPr>
    <w:rPr>
      <w:rFonts w:ascii="Times New Roman" w:hAnsi="Times New Roman" w:cs="Times New Roman"/>
      <w:sz w:val="27"/>
      <w:szCs w:val="27"/>
    </w:rPr>
  </w:style>
</w:styles>
</file>

<file path=word/webSettings.xml><?xml version="1.0" encoding="utf-8"?>
<w:webSettings xmlns:r="http://schemas.openxmlformats.org/officeDocument/2006/relationships" xmlns:w="http://schemas.openxmlformats.org/wordprocessingml/2006/main">
  <w:divs>
    <w:div w:id="131412559">
      <w:bodyDiv w:val="1"/>
      <w:marLeft w:val="0"/>
      <w:marRight w:val="0"/>
      <w:marTop w:val="0"/>
      <w:marBottom w:val="0"/>
      <w:divBdr>
        <w:top w:val="none" w:sz="0" w:space="0" w:color="auto"/>
        <w:left w:val="none" w:sz="0" w:space="0" w:color="auto"/>
        <w:bottom w:val="none" w:sz="0" w:space="0" w:color="auto"/>
        <w:right w:val="none" w:sz="0" w:space="0" w:color="auto"/>
      </w:divBdr>
    </w:div>
    <w:div w:id="367603131">
      <w:bodyDiv w:val="1"/>
      <w:marLeft w:val="0"/>
      <w:marRight w:val="0"/>
      <w:marTop w:val="0"/>
      <w:marBottom w:val="0"/>
      <w:divBdr>
        <w:top w:val="none" w:sz="0" w:space="0" w:color="auto"/>
        <w:left w:val="none" w:sz="0" w:space="0" w:color="auto"/>
        <w:bottom w:val="none" w:sz="0" w:space="0" w:color="auto"/>
        <w:right w:val="none" w:sz="0" w:space="0" w:color="auto"/>
      </w:divBdr>
    </w:div>
    <w:div w:id="503083885">
      <w:bodyDiv w:val="1"/>
      <w:marLeft w:val="0"/>
      <w:marRight w:val="0"/>
      <w:marTop w:val="0"/>
      <w:marBottom w:val="0"/>
      <w:divBdr>
        <w:top w:val="none" w:sz="0" w:space="0" w:color="auto"/>
        <w:left w:val="none" w:sz="0" w:space="0" w:color="auto"/>
        <w:bottom w:val="none" w:sz="0" w:space="0" w:color="auto"/>
        <w:right w:val="none" w:sz="0" w:space="0" w:color="auto"/>
      </w:divBdr>
    </w:div>
    <w:div w:id="505557260">
      <w:bodyDiv w:val="1"/>
      <w:marLeft w:val="0"/>
      <w:marRight w:val="0"/>
      <w:marTop w:val="0"/>
      <w:marBottom w:val="0"/>
      <w:divBdr>
        <w:top w:val="none" w:sz="0" w:space="0" w:color="auto"/>
        <w:left w:val="none" w:sz="0" w:space="0" w:color="auto"/>
        <w:bottom w:val="none" w:sz="0" w:space="0" w:color="auto"/>
        <w:right w:val="none" w:sz="0" w:space="0" w:color="auto"/>
      </w:divBdr>
    </w:div>
    <w:div w:id="1405882563">
      <w:bodyDiv w:val="1"/>
      <w:marLeft w:val="0"/>
      <w:marRight w:val="0"/>
      <w:marTop w:val="0"/>
      <w:marBottom w:val="0"/>
      <w:divBdr>
        <w:top w:val="none" w:sz="0" w:space="0" w:color="auto"/>
        <w:left w:val="none" w:sz="0" w:space="0" w:color="auto"/>
        <w:bottom w:val="none" w:sz="0" w:space="0" w:color="auto"/>
        <w:right w:val="none" w:sz="0" w:space="0" w:color="auto"/>
      </w:divBdr>
    </w:div>
    <w:div w:id="1936550798">
      <w:bodyDiv w:val="1"/>
      <w:marLeft w:val="0"/>
      <w:marRight w:val="0"/>
      <w:marTop w:val="0"/>
      <w:marBottom w:val="0"/>
      <w:divBdr>
        <w:top w:val="none" w:sz="0" w:space="0" w:color="auto"/>
        <w:left w:val="none" w:sz="0" w:space="0" w:color="auto"/>
        <w:bottom w:val="none" w:sz="0" w:space="0" w:color="auto"/>
        <w:right w:val="none" w:sz="0" w:space="0" w:color="auto"/>
      </w:divBdr>
    </w:div>
    <w:div w:id="1965039478">
      <w:bodyDiv w:val="1"/>
      <w:marLeft w:val="0"/>
      <w:marRight w:val="0"/>
      <w:marTop w:val="0"/>
      <w:marBottom w:val="0"/>
      <w:divBdr>
        <w:top w:val="none" w:sz="0" w:space="0" w:color="auto"/>
        <w:left w:val="none" w:sz="0" w:space="0" w:color="auto"/>
        <w:bottom w:val="none" w:sz="0" w:space="0" w:color="auto"/>
        <w:right w:val="none" w:sz="0" w:space="0" w:color="auto"/>
      </w:divBdr>
      <w:divsChild>
        <w:div w:id="229116962">
          <w:marLeft w:val="0"/>
          <w:marRight w:val="-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nnenskoe74.ru/" TargetMode="External"/><Relationship Id="rId5" Type="http://schemas.openxmlformats.org/officeDocument/2006/relationships/webSettings" Target="webSettings.xml"/><Relationship Id="rId10" Type="http://schemas.openxmlformats.org/officeDocument/2006/relationships/hyperlink" Target="consultantplus://offline/ref=B480230304D136E47589C44D37E6C640E33FBC3974CCBF1BC4089320A0VC4CH" TargetMode="External"/><Relationship Id="rId4" Type="http://schemas.openxmlformats.org/officeDocument/2006/relationships/settings" Target="settings.xml"/><Relationship Id="rId9" Type="http://schemas.openxmlformats.org/officeDocument/2006/relationships/hyperlink" Target="consultantplus://offline/ref=B480230304D136E47589C44D37E6C640E036BF3171C7BF1BC4089320A0VC4C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B346F-3F83-46AE-A83A-F5B55D768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3816</Words>
  <Characters>21757</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25522</CharactersWithSpaces>
  <SharedDoc>false</SharedDoc>
  <HLinks>
    <vt:vector size="132" baseType="variant">
      <vt:variant>
        <vt:i4>2228270</vt:i4>
      </vt:variant>
      <vt:variant>
        <vt:i4>63</vt:i4>
      </vt:variant>
      <vt:variant>
        <vt:i4>0</vt:i4>
      </vt:variant>
      <vt:variant>
        <vt:i4>5</vt:i4>
      </vt:variant>
      <vt:variant>
        <vt:lpwstr>https://login.consultant.ru/link/?req=doc&amp;base=RZR&amp;n=330152&amp;date=29.11.2019&amp;dst=101101&amp;fld=134</vt:lpwstr>
      </vt:variant>
      <vt:variant>
        <vt:lpwstr/>
      </vt:variant>
      <vt:variant>
        <vt:i4>2228263</vt:i4>
      </vt:variant>
      <vt:variant>
        <vt:i4>60</vt:i4>
      </vt:variant>
      <vt:variant>
        <vt:i4>0</vt:i4>
      </vt:variant>
      <vt:variant>
        <vt:i4>5</vt:i4>
      </vt:variant>
      <vt:variant>
        <vt:lpwstr>https://login.consultant.ru/link/?req=doc&amp;base=RZR&amp;n=330152&amp;date=29.11.2019&amp;dst=100585&amp;fld=134</vt:lpwstr>
      </vt:variant>
      <vt:variant>
        <vt:lpwstr/>
      </vt:variant>
      <vt:variant>
        <vt:i4>2424871</vt:i4>
      </vt:variant>
      <vt:variant>
        <vt:i4>57</vt:i4>
      </vt:variant>
      <vt:variant>
        <vt:i4>0</vt:i4>
      </vt:variant>
      <vt:variant>
        <vt:i4>5</vt:i4>
      </vt:variant>
      <vt:variant>
        <vt:lpwstr>https://login.consultant.ru/link/?req=doc&amp;base=RZR&amp;n=330152&amp;date=29.11.2019&amp;dst=100483&amp;fld=134</vt:lpwstr>
      </vt:variant>
      <vt:variant>
        <vt:lpwstr/>
      </vt:variant>
      <vt:variant>
        <vt:i4>7667833</vt:i4>
      </vt:variant>
      <vt:variant>
        <vt:i4>54</vt:i4>
      </vt:variant>
      <vt:variant>
        <vt:i4>0</vt:i4>
      </vt:variant>
      <vt:variant>
        <vt:i4>5</vt:i4>
      </vt:variant>
      <vt:variant>
        <vt:lpwstr>https://login.consultant.ru/link/?req=doc&amp;base=RZR&amp;n=329347&amp;date=25.11.2019</vt:lpwstr>
      </vt:variant>
      <vt:variant>
        <vt:lpwstr/>
      </vt:variant>
      <vt:variant>
        <vt:i4>6553711</vt:i4>
      </vt:variant>
      <vt:variant>
        <vt:i4>51</vt:i4>
      </vt:variant>
      <vt:variant>
        <vt:i4>0</vt:i4>
      </vt:variant>
      <vt:variant>
        <vt:i4>5</vt:i4>
      </vt:variant>
      <vt:variant>
        <vt:lpwstr>https://login.consultant.ru/link/?req=doc&amp;base=RZR&amp;n=330851&amp;date=25.11.2019&amp;dst=858&amp;fld=134</vt:lpwstr>
      </vt:variant>
      <vt:variant>
        <vt:lpwstr/>
      </vt:variant>
      <vt:variant>
        <vt:i4>8257661</vt:i4>
      </vt:variant>
      <vt:variant>
        <vt:i4>48</vt:i4>
      </vt:variant>
      <vt:variant>
        <vt:i4>0</vt:i4>
      </vt:variant>
      <vt:variant>
        <vt:i4>5</vt:i4>
      </vt:variant>
      <vt:variant>
        <vt:lpwstr>https://login.consultant.ru/link/?req=doc&amp;base=RZR&amp;n=326404&amp;date=25.11.2019</vt:lpwstr>
      </vt:variant>
      <vt:variant>
        <vt:lpwstr/>
      </vt:variant>
      <vt:variant>
        <vt:i4>6750313</vt:i4>
      </vt:variant>
      <vt:variant>
        <vt:i4>45</vt:i4>
      </vt:variant>
      <vt:variant>
        <vt:i4>0</vt:i4>
      </vt:variant>
      <vt:variant>
        <vt:i4>5</vt:i4>
      </vt:variant>
      <vt:variant>
        <vt:lpwstr>https://login.consultant.ru/link/?req=doc&amp;base=RZR&amp;n=330851&amp;date=25.11.2019&amp;dst=563&amp;fld=134</vt:lpwstr>
      </vt:variant>
      <vt:variant>
        <vt:lpwstr/>
      </vt:variant>
      <vt:variant>
        <vt:i4>6881379</vt:i4>
      </vt:variant>
      <vt:variant>
        <vt:i4>42</vt:i4>
      </vt:variant>
      <vt:variant>
        <vt:i4>0</vt:i4>
      </vt:variant>
      <vt:variant>
        <vt:i4>5</vt:i4>
      </vt:variant>
      <vt:variant>
        <vt:lpwstr>https://login.consultant.ru/link/?req=doc&amp;base=RZR&amp;n=330851&amp;date=25.11.2019&amp;dst=884&amp;fld=134</vt:lpwstr>
      </vt:variant>
      <vt:variant>
        <vt:lpwstr/>
      </vt:variant>
      <vt:variant>
        <vt:i4>2359332</vt:i4>
      </vt:variant>
      <vt:variant>
        <vt:i4>39</vt:i4>
      </vt:variant>
      <vt:variant>
        <vt:i4>0</vt:i4>
      </vt:variant>
      <vt:variant>
        <vt:i4>5</vt:i4>
      </vt:variant>
      <vt:variant>
        <vt:lpwstr>https://login.consultant.ru/link/?req=doc&amp;base=RZR&amp;n=304241&amp;date=25.11.2019&amp;dst=100447&amp;fld=134</vt:lpwstr>
      </vt:variant>
      <vt:variant>
        <vt:lpwstr/>
      </vt:variant>
      <vt:variant>
        <vt:i4>7995519</vt:i4>
      </vt:variant>
      <vt:variant>
        <vt:i4>36</vt:i4>
      </vt:variant>
      <vt:variant>
        <vt:i4>0</vt:i4>
      </vt:variant>
      <vt:variant>
        <vt:i4>5</vt:i4>
      </vt:variant>
      <vt:variant>
        <vt:lpwstr>https://login.consultant.ru/link/?req=doc&amp;base=RZR&amp;n=287149&amp;date=25.11.2019</vt:lpwstr>
      </vt:variant>
      <vt:variant>
        <vt:lpwstr/>
      </vt:variant>
      <vt:variant>
        <vt:i4>5242882</vt:i4>
      </vt:variant>
      <vt:variant>
        <vt:i4>33</vt:i4>
      </vt:variant>
      <vt:variant>
        <vt:i4>0</vt:i4>
      </vt:variant>
      <vt:variant>
        <vt:i4>5</vt:i4>
      </vt:variant>
      <vt:variant>
        <vt:lpwstr/>
      </vt:variant>
      <vt:variant>
        <vt:lpwstr>Par13</vt:lpwstr>
      </vt:variant>
      <vt:variant>
        <vt:i4>5242882</vt:i4>
      </vt:variant>
      <vt:variant>
        <vt:i4>30</vt:i4>
      </vt:variant>
      <vt:variant>
        <vt:i4>0</vt:i4>
      </vt:variant>
      <vt:variant>
        <vt:i4>5</vt:i4>
      </vt:variant>
      <vt:variant>
        <vt:lpwstr/>
      </vt:variant>
      <vt:variant>
        <vt:lpwstr>Par10</vt:lpwstr>
      </vt:variant>
      <vt:variant>
        <vt:i4>8192127</vt:i4>
      </vt:variant>
      <vt:variant>
        <vt:i4>27</vt:i4>
      </vt:variant>
      <vt:variant>
        <vt:i4>0</vt:i4>
      </vt:variant>
      <vt:variant>
        <vt:i4>5</vt:i4>
      </vt:variant>
      <vt:variant>
        <vt:lpwstr>https://login.consultant.ru/link/?req=doc&amp;base=RZR&amp;n=330152&amp;date=25.11.2019</vt:lpwstr>
      </vt:variant>
      <vt:variant>
        <vt:lpwstr/>
      </vt:variant>
      <vt:variant>
        <vt:i4>1507344</vt:i4>
      </vt:variant>
      <vt:variant>
        <vt:i4>24</vt:i4>
      </vt:variant>
      <vt:variant>
        <vt:i4>0</vt:i4>
      </vt:variant>
      <vt:variant>
        <vt:i4>5</vt:i4>
      </vt:variant>
      <vt:variant>
        <vt:lpwstr>https://login.consultant.ru/link/?req=doc&amp;base=RZR&amp;n=330851&amp;date=25.11.2019&amp;dst=1095&amp;fld=134</vt:lpwstr>
      </vt:variant>
      <vt:variant>
        <vt:lpwstr/>
      </vt:variant>
      <vt:variant>
        <vt:i4>1900569</vt:i4>
      </vt:variant>
      <vt:variant>
        <vt:i4>21</vt:i4>
      </vt:variant>
      <vt:variant>
        <vt:i4>0</vt:i4>
      </vt:variant>
      <vt:variant>
        <vt:i4>5</vt:i4>
      </vt:variant>
      <vt:variant>
        <vt:lpwstr>https://login.consultant.ru/link/?req=doc&amp;base=RZR&amp;n=330152&amp;date=25.11.2019&amp;dst=2798&amp;fld=134</vt:lpwstr>
      </vt:variant>
      <vt:variant>
        <vt:lpwstr/>
      </vt:variant>
      <vt:variant>
        <vt:i4>1507344</vt:i4>
      </vt:variant>
      <vt:variant>
        <vt:i4>18</vt:i4>
      </vt:variant>
      <vt:variant>
        <vt:i4>0</vt:i4>
      </vt:variant>
      <vt:variant>
        <vt:i4>5</vt:i4>
      </vt:variant>
      <vt:variant>
        <vt:lpwstr>https://login.consultant.ru/link/?req=doc&amp;base=RZR&amp;n=330851&amp;date=25.11.2019&amp;dst=1095&amp;fld=134</vt:lpwstr>
      </vt:variant>
      <vt:variant>
        <vt:lpwstr/>
      </vt:variant>
      <vt:variant>
        <vt:i4>7733361</vt:i4>
      </vt:variant>
      <vt:variant>
        <vt:i4>15</vt:i4>
      </vt:variant>
      <vt:variant>
        <vt:i4>0</vt:i4>
      </vt:variant>
      <vt:variant>
        <vt:i4>5</vt:i4>
      </vt:variant>
      <vt:variant>
        <vt:lpwstr>https://login.consultant.ru/link/?req=doc&amp;base=RZR&amp;n=326985&amp;date=25.11.2019</vt:lpwstr>
      </vt:variant>
      <vt:variant>
        <vt:lpwstr/>
      </vt:variant>
      <vt:variant>
        <vt:i4>8257661</vt:i4>
      </vt:variant>
      <vt:variant>
        <vt:i4>12</vt:i4>
      </vt:variant>
      <vt:variant>
        <vt:i4>0</vt:i4>
      </vt:variant>
      <vt:variant>
        <vt:i4>5</vt:i4>
      </vt:variant>
      <vt:variant>
        <vt:lpwstr>https://login.consultant.ru/link/?req=doc&amp;base=RZR&amp;n=326404&amp;date=25.11.2019</vt:lpwstr>
      </vt:variant>
      <vt:variant>
        <vt:lpwstr/>
      </vt:variant>
      <vt:variant>
        <vt:i4>6881379</vt:i4>
      </vt:variant>
      <vt:variant>
        <vt:i4>9</vt:i4>
      </vt:variant>
      <vt:variant>
        <vt:i4>0</vt:i4>
      </vt:variant>
      <vt:variant>
        <vt:i4>5</vt:i4>
      </vt:variant>
      <vt:variant>
        <vt:lpwstr>https://login.consultant.ru/link/?req=doc&amp;base=RZR&amp;n=330851&amp;date=25.11.2019&amp;dst=884&amp;fld=134</vt:lpwstr>
      </vt:variant>
      <vt:variant>
        <vt:lpwstr/>
      </vt:variant>
      <vt:variant>
        <vt:i4>3080224</vt:i4>
      </vt:variant>
      <vt:variant>
        <vt:i4>6</vt:i4>
      </vt:variant>
      <vt:variant>
        <vt:i4>0</vt:i4>
      </vt:variant>
      <vt:variant>
        <vt:i4>5</vt:i4>
      </vt:variant>
      <vt:variant>
        <vt:lpwstr>https://login.consultant.ru/link/?req=doc&amp;base=RZR&amp;n=330792&amp;date=25.11.2019&amp;dst=100150&amp;fld=134</vt:lpwstr>
      </vt:variant>
      <vt:variant>
        <vt:lpwstr/>
      </vt:variant>
      <vt:variant>
        <vt:i4>5505114</vt:i4>
      </vt:variant>
      <vt:variant>
        <vt:i4>3</vt:i4>
      </vt:variant>
      <vt:variant>
        <vt:i4>0</vt:i4>
      </vt:variant>
      <vt:variant>
        <vt:i4>5</vt:i4>
      </vt:variant>
      <vt:variant>
        <vt:lpwstr>consultantplus://offline/ref=B480230304D136E47589C44D37E6C640E33FBC3974CCBF1BC4089320A0VC4CH</vt:lpwstr>
      </vt:variant>
      <vt:variant>
        <vt:lpwstr/>
      </vt:variant>
      <vt:variant>
        <vt:i4>5505109</vt:i4>
      </vt:variant>
      <vt:variant>
        <vt:i4>0</vt:i4>
      </vt:variant>
      <vt:variant>
        <vt:i4>0</vt:i4>
      </vt:variant>
      <vt:variant>
        <vt:i4>5</vt:i4>
      </vt:variant>
      <vt:variant>
        <vt:lpwstr>consultantplus://offline/ref=B480230304D136E47589C44D37E6C640E036BF3171C7BF1BC4089320A0VC4CH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10</cp:revision>
  <cp:lastPrinted>2019-12-26T05:55:00Z</cp:lastPrinted>
  <dcterms:created xsi:type="dcterms:W3CDTF">2019-12-25T09:23:00Z</dcterms:created>
  <dcterms:modified xsi:type="dcterms:W3CDTF">2019-12-26T05:55:00Z</dcterms:modified>
</cp:coreProperties>
</file>