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tbl>
      <w:tblPr>
        <w:tblW w:w="10658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84"/>
        <w:gridCol w:w="10074"/>
      </w:tblGrid>
      <w:tr>
        <w:trPr/>
        <w:tc>
          <w:tcPr>
            <w:tcW w:w="584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екст: </w:t>
            </w:r>
          </w:p>
        </w:tc>
        <w:tc>
          <w:tcPr>
            <w:tcW w:w="1007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                                                         </w:t>
            </w:r>
          </w:p>
          <w:p>
            <w:pPr>
              <w:pStyle w:val="Style19"/>
              <w:rPr/>
            </w:pPr>
            <w:r>
              <w:rPr/>
              <w:t xml:space="preserve">           </w:t>
            </w:r>
            <w:r>
              <w:rPr>
                <w:b/>
              </w:rPr>
              <w:t>АДМИНИСТРАЦИЯ АННЕНСКОГО СЕЛЬСКОГО ПОСЕЛЕНИЯ</w:t>
            </w:r>
          </w:p>
          <w:p>
            <w:pPr>
              <w:pStyle w:val="Style19"/>
              <w:rPr/>
            </w:pPr>
            <w:r>
              <w:rPr/>
              <w:t xml:space="preserve">                 </w:t>
            </w:r>
            <w:r>
              <w:rPr>
                <w:b/>
              </w:rPr>
              <w:t>КАРТАЛИНСКОГО МУНИЦИПАЛЬНОГО РАЙОНА</w:t>
            </w:r>
          </w:p>
          <w:p>
            <w:pPr>
              <w:pStyle w:val="Style19"/>
              <w:rPr/>
            </w:pPr>
            <w:r>
              <w:rPr/>
              <w:t xml:space="preserve">                                            </w:t>
            </w:r>
            <w:r>
              <w:rPr>
                <w:b/>
              </w:rPr>
              <w:t>ЧЕЛЯБИНСКОЙ ОБЛАСТИ</w:t>
            </w:r>
          </w:p>
          <w:p>
            <w:pPr>
              <w:pStyle w:val="Style19"/>
              <w:rPr/>
            </w:pPr>
            <w:r>
              <w:rPr/>
              <w:t> </w:t>
            </w:r>
          </w:p>
          <w:p>
            <w:pPr>
              <w:pStyle w:val="Style19"/>
              <w:rPr/>
            </w:pPr>
            <w:r>
              <w:rPr/>
              <w:t xml:space="preserve">                                                    </w:t>
            </w:r>
            <w:r>
              <w:rPr>
                <w:b/>
              </w:rPr>
              <w:t>РАСПОРЯЖЕНИЕ</w:t>
            </w:r>
          </w:p>
          <w:p>
            <w:pPr>
              <w:pStyle w:val="Style19"/>
              <w:rPr/>
            </w:pPr>
            <w:r>
              <w:rPr/>
              <w:t>                                              </w:t>
            </w:r>
          </w:p>
          <w:p>
            <w:pPr>
              <w:pStyle w:val="Style19"/>
              <w:rPr>
                <w:sz w:val="28"/>
              </w:rPr>
            </w:pPr>
            <w:r>
              <w:rPr>
                <w:sz w:val="28"/>
              </w:rPr>
              <w:t>от 04.03.2019г.                            № 16</w:t>
            </w:r>
          </w:p>
          <w:p>
            <w:pPr>
              <w:pStyle w:val="Style19"/>
              <w:rPr>
                <w:sz w:val="28"/>
              </w:rPr>
            </w:pPr>
            <w:r>
              <w:rPr>
                <w:sz w:val="28"/>
              </w:rPr>
              <w:t>с.Анненское.</w:t>
            </w:r>
          </w:p>
          <w:p>
            <w:pPr>
              <w:pStyle w:val="Style19"/>
              <w:rPr/>
            </w:pPr>
            <w:r>
              <w:rPr/>
              <w:t> </w:t>
            </w:r>
          </w:p>
          <w:p>
            <w:pPr>
              <w:pStyle w:val="Style19"/>
              <w:rPr>
                <w:sz w:val="28"/>
              </w:rPr>
            </w:pPr>
            <w:r>
              <w:rPr>
                <w:sz w:val="28"/>
              </w:rPr>
              <w:t xml:space="preserve">Об организации условий для исполнения и отбывания </w:t>
            </w:r>
          </w:p>
          <w:p>
            <w:pPr>
              <w:pStyle w:val="Style19"/>
              <w:rPr>
                <w:sz w:val="28"/>
              </w:rPr>
            </w:pPr>
            <w:r>
              <w:rPr>
                <w:sz w:val="28"/>
              </w:rPr>
              <w:t xml:space="preserve">осужденными наказания в виде  исправительных и </w:t>
            </w:r>
          </w:p>
          <w:p>
            <w:pPr>
              <w:pStyle w:val="Style19"/>
              <w:rPr>
                <w:sz w:val="28"/>
              </w:rPr>
            </w:pPr>
            <w:r>
              <w:rPr>
                <w:sz w:val="28"/>
              </w:rPr>
              <w:t>обязательных работ на территории Анненского сельского поселения.</w:t>
            </w:r>
          </w:p>
          <w:p>
            <w:pPr>
              <w:pStyle w:val="Style19"/>
              <w:rPr/>
            </w:pPr>
            <w:r>
              <w:rPr/>
              <w:t> </w:t>
            </w:r>
          </w:p>
          <w:p>
            <w:pPr>
              <w:pStyle w:val="Style19"/>
              <w:rPr/>
            </w:pPr>
            <w:r>
              <w:rPr/>
              <w:t>       </w:t>
            </w:r>
            <w:r>
              <w:rPr>
                <w:sz w:val="28"/>
              </w:rPr>
              <w:t>В целях организации для исполнения и отбывания осужденными наказания в виде исправительных и обязательных работ на территории Анненского сельского поселения и в соответствии со статьями 49,50 Уголовного кодекса РФ ,статьями 26,39 Уголовно-исполнительного кодекса Российской Федерации и  по согласованию с уголовно- исполнительной инспекцией:</w:t>
            </w:r>
          </w:p>
          <w:p>
            <w:pPr>
              <w:pStyle w:val="Style19"/>
              <w:rPr/>
            </w:pPr>
            <w:r>
              <w:rPr/>
              <w:t> </w:t>
            </w:r>
          </w:p>
          <w:p>
            <w:pPr>
              <w:pStyle w:val="Style19"/>
              <w:ind w:left="360" w:right="0" w:hanging="360"/>
              <w:rPr/>
            </w:pPr>
            <w:r>
              <w:rPr>
                <w:sz w:val="28"/>
              </w:rPr>
              <w:t>1.</w:t>
            </w:r>
            <w:r>
              <w:rPr>
                <w:caps w:val="false"/>
                <w:smallCaps w:val="false"/>
                <w:sz w:val="28"/>
              </w:rPr>
              <w:t xml:space="preserve">     </w:t>
            </w:r>
            <w:r>
              <w:rPr>
                <w:sz w:val="28"/>
              </w:rPr>
              <w:t>Определить места для отбывания осужденными исправительных работ по направлению уголовно-исполнительной инспекцией ,согласно приложения № 1.</w:t>
            </w:r>
          </w:p>
          <w:p>
            <w:pPr>
              <w:pStyle w:val="Style19"/>
              <w:ind w:left="360" w:right="0" w:hanging="360"/>
              <w:rPr/>
            </w:pPr>
            <w:r>
              <w:rPr>
                <w:sz w:val="28"/>
              </w:rPr>
              <w:t>2.</w:t>
            </w:r>
            <w:r>
              <w:rPr>
                <w:caps w:val="false"/>
                <w:smallCaps w:val="false"/>
                <w:sz w:val="28"/>
              </w:rPr>
              <w:t xml:space="preserve">     </w:t>
            </w:r>
            <w:r>
              <w:rPr>
                <w:sz w:val="28"/>
              </w:rPr>
              <w:t>Определить перечень объектов, на которых будут исполняться обязательные работы, согласно приложения №2.</w:t>
            </w:r>
          </w:p>
          <w:p>
            <w:pPr>
              <w:pStyle w:val="Style19"/>
              <w:ind w:left="360" w:right="0" w:hanging="360"/>
              <w:rPr/>
            </w:pPr>
            <w:r>
              <w:rPr>
                <w:sz w:val="28"/>
              </w:rPr>
              <w:t>3.</w:t>
            </w:r>
            <w:r>
              <w:rPr>
                <w:caps w:val="false"/>
                <w:smallCaps w:val="false"/>
                <w:sz w:val="28"/>
              </w:rPr>
              <w:t xml:space="preserve">     </w:t>
            </w:r>
            <w:r>
              <w:rPr>
                <w:sz w:val="28"/>
              </w:rPr>
              <w:t>Организацию и контроль исполнения настоящего распоряжения оставляю за собой.</w:t>
            </w:r>
          </w:p>
          <w:p>
            <w:pPr>
              <w:pStyle w:val="Style19"/>
              <w:rPr/>
            </w:pPr>
            <w:r>
              <w:rPr/>
              <w:t> </w:t>
            </w:r>
          </w:p>
          <w:p>
            <w:pPr>
              <w:pStyle w:val="Style19"/>
              <w:rPr/>
            </w:pPr>
            <w:r>
              <w:rPr/>
              <w:t> </w:t>
            </w:r>
          </w:p>
          <w:p>
            <w:pPr>
              <w:pStyle w:val="Style19"/>
              <w:rPr>
                <w:sz w:val="28"/>
              </w:rPr>
            </w:pPr>
            <w:r>
              <w:rPr>
                <w:sz w:val="28"/>
              </w:rPr>
              <w:t>Глава Анненского сельского поселения                             В.М.Еловик.</w:t>
            </w:r>
          </w:p>
          <w:p>
            <w:pPr>
              <w:pStyle w:val="Style19"/>
              <w:rPr/>
            </w:pPr>
            <w:r>
              <w:rPr/>
              <w:t> </w:t>
            </w:r>
          </w:p>
          <w:p>
            <w:pPr>
              <w:pStyle w:val="Style19"/>
              <w:rPr/>
            </w:pPr>
            <w:r>
              <w:rPr/>
              <w:t> </w:t>
            </w:r>
          </w:p>
          <w:p>
            <w:pPr>
              <w:pStyle w:val="Style19"/>
              <w:rPr>
                <w:sz w:val="28"/>
              </w:rPr>
            </w:pPr>
            <w:r>
              <w:rPr>
                <w:sz w:val="28"/>
              </w:rPr>
              <w:t xml:space="preserve">Согласовано:______________________ </w:t>
            </w:r>
          </w:p>
          <w:p>
            <w:pPr>
              <w:pStyle w:val="Style19"/>
              <w:rPr>
                <w:sz w:val="28"/>
              </w:rPr>
            </w:pPr>
            <w:r>
              <w:rPr>
                <w:sz w:val="28"/>
              </w:rPr>
              <w:t>Начальник Карталинского МФ ФКУ УИИ ГУФСИН России по Челябинской области, подполковник внутренней службы Н.Г.Сопельцева.</w:t>
            </w:r>
          </w:p>
          <w:p>
            <w:pPr>
              <w:pStyle w:val="Style19"/>
              <w:rPr>
                <w:sz w:val="28"/>
              </w:rPr>
            </w:pPr>
            <w:r>
              <w:rPr>
                <w:sz w:val="28"/>
              </w:rPr>
              <w:t xml:space="preserve">Согласовано________________________Глава Анненского сельского поселения В.М.Еловик. </w:t>
            </w:r>
          </w:p>
          <w:p>
            <w:pPr>
              <w:pStyle w:val="Style19"/>
              <w:rPr>
                <w:sz w:val="28"/>
              </w:rPr>
            </w:pPr>
            <w:r>
              <w:rPr>
                <w:sz w:val="28"/>
              </w:rPr>
              <w:t xml:space="preserve">Согласовано________________________ Директор МКУ ЦКС </w:t>
            </w:r>
          </w:p>
          <w:p>
            <w:pPr>
              <w:pStyle w:val="Style19"/>
              <w:rPr>
                <w:sz w:val="28"/>
              </w:rPr>
            </w:pPr>
            <w:r>
              <w:rPr>
                <w:sz w:val="28"/>
              </w:rPr>
              <w:t xml:space="preserve">с. Анненское  Ю.Ю.Егорова .             </w:t>
            </w:r>
          </w:p>
          <w:p>
            <w:pPr>
              <w:pStyle w:val="Style19"/>
              <w:rPr/>
            </w:pPr>
            <w:r>
              <w:rPr/>
              <w:t> </w:t>
            </w:r>
          </w:p>
          <w:p>
            <w:pPr>
              <w:pStyle w:val="Style19"/>
              <w:ind w:left="360" w:right="0" w:hanging="0"/>
              <w:rPr/>
            </w:pPr>
            <w:r>
              <w:rPr/>
              <w:t xml:space="preserve">                                                                 </w:t>
            </w:r>
            <w:r>
              <w:rPr/>
              <w:t>Приложение № 1 к распоряжению главы</w:t>
            </w:r>
          </w:p>
          <w:p>
            <w:pPr>
              <w:pStyle w:val="Style19"/>
              <w:ind w:left="360" w:right="0" w:hanging="0"/>
              <w:rPr/>
            </w:pPr>
            <w:r>
              <w:rPr/>
              <w:t xml:space="preserve">                                                                            </w:t>
            </w:r>
            <w:r>
              <w:rPr/>
              <w:t>от 04.03.2019г № 16</w:t>
            </w:r>
          </w:p>
          <w:p>
            <w:pPr>
              <w:pStyle w:val="Style19"/>
              <w:ind w:left="360" w:right="0" w:hanging="0"/>
              <w:rPr/>
            </w:pPr>
            <w:r>
              <w:rPr/>
              <w:t> </w:t>
            </w:r>
          </w:p>
          <w:p>
            <w:pPr>
              <w:pStyle w:val="Style19"/>
              <w:ind w:left="3888" w:right="0" w:hanging="0"/>
              <w:rPr/>
            </w:pPr>
            <w:r>
              <w:rPr/>
              <w:t> </w:t>
            </w:r>
          </w:p>
          <w:p>
            <w:pPr>
              <w:pStyle w:val="Style19"/>
              <w:rPr/>
            </w:pPr>
            <w:r>
              <w:rPr/>
              <w:t> </w:t>
            </w:r>
          </w:p>
          <w:p>
            <w:pPr>
              <w:pStyle w:val="Style19"/>
              <w:rPr/>
            </w:pPr>
            <w:r>
              <w:rPr/>
              <w:t> </w:t>
            </w:r>
          </w:p>
          <w:p>
            <w:pPr>
              <w:pStyle w:val="Style19"/>
              <w:rPr/>
            </w:pPr>
            <w:r>
              <w:rPr/>
              <w:t>                                                      </w:t>
            </w:r>
            <w:r>
              <w:rPr>
                <w:sz w:val="28"/>
              </w:rPr>
              <w:t xml:space="preserve">МЕСТА </w:t>
            </w:r>
          </w:p>
          <w:p>
            <w:pPr>
              <w:pStyle w:val="Style19"/>
              <w:rPr/>
            </w:pPr>
            <w:r>
              <w:rPr/>
              <w:t>                                </w:t>
            </w:r>
            <w:r>
              <w:rPr>
                <w:sz w:val="28"/>
              </w:rPr>
              <w:t>для отбывания исправительных работ</w:t>
            </w:r>
          </w:p>
          <w:p>
            <w:pPr>
              <w:pStyle w:val="Style19"/>
              <w:rPr/>
            </w:pPr>
            <w:r>
              <w:rPr/>
              <w:t>                                   </w:t>
            </w:r>
            <w:r>
              <w:rPr>
                <w:sz w:val="28"/>
              </w:rPr>
              <w:t>на территории Анненского с\п.</w:t>
            </w:r>
          </w:p>
          <w:p>
            <w:pPr>
              <w:pStyle w:val="Style19"/>
              <w:rPr/>
            </w:pPr>
            <w:r>
              <w:rPr/>
              <w:t> </w:t>
            </w:r>
          </w:p>
          <w:p>
            <w:pPr>
              <w:pStyle w:val="Style19"/>
              <w:rPr/>
            </w:pPr>
            <w:r>
              <w:rPr/>
              <w:t> </w:t>
            </w:r>
          </w:p>
          <w:tbl>
            <w:tblPr>
              <w:tblW w:w="9943" w:type="dxa"/>
              <w:jc w:val="left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top w:w="28" w:type="dxa"/>
                <w:left w:w="98" w:type="dxa"/>
                <w:bottom w:w="28" w:type="dxa"/>
                <w:right w:w="108" w:type="dxa"/>
              </w:tblCellMar>
            </w:tblPr>
            <w:tblGrid>
              <w:gridCol w:w="316"/>
              <w:gridCol w:w="2210"/>
              <w:gridCol w:w="2537"/>
              <w:gridCol w:w="1907"/>
              <w:gridCol w:w="1905"/>
              <w:gridCol w:w="1068"/>
            </w:tblGrid>
            <w:tr>
              <w:trPr/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</w:tcPr>
                <w:p>
                  <w:pPr>
                    <w:pStyle w:val="Style19"/>
                    <w:rPr/>
                  </w:pPr>
                  <w:r>
                    <w:rPr/>
                    <w:t>№</w:t>
                  </w:r>
                  <w:r>
                    <w:rPr>
                      <w:sz w:val="28"/>
                    </w:rPr>
                    <w:t>п/п</w:t>
                  </w:r>
                </w:p>
              </w:tc>
              <w:tc>
                <w:tcPr>
                  <w:tcW w:w="221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Наименование организаций.</w:t>
                  </w:r>
                </w:p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учреждений</w:t>
                  </w:r>
                </w:p>
              </w:tc>
              <w:tc>
                <w:tcPr>
                  <w:tcW w:w="2537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19"/>
                    <w:spacing w:lineRule="auto" w:line="276" w:before="0" w:after="200"/>
                    <w:rPr>
                      <w:sz w:val="28"/>
                    </w:rPr>
                  </w:pPr>
                  <w:r>
                    <w:rPr>
                      <w:sz w:val="28"/>
                    </w:rPr>
                    <w:t>Юридический адрес</w:t>
                  </w:r>
                </w:p>
                <w:p>
                  <w:pPr>
                    <w:pStyle w:val="Style19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907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19"/>
                    <w:spacing w:lineRule="auto" w:line="276" w:before="0" w:after="200"/>
                    <w:rPr>
                      <w:sz w:val="28"/>
                    </w:rPr>
                  </w:pPr>
                  <w:r>
                    <w:rPr>
                      <w:sz w:val="28"/>
                    </w:rPr>
                    <w:t>ОГРН / ИНН</w:t>
                  </w:r>
                </w:p>
                <w:p>
                  <w:pPr>
                    <w:pStyle w:val="Style19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90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Специальность</w:t>
                  </w:r>
                </w:p>
              </w:tc>
              <w:tc>
                <w:tcPr>
                  <w:tcW w:w="106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Кол-во рабочих мест</w:t>
                  </w:r>
                </w:p>
              </w:tc>
            </w:tr>
            <w:tr>
              <w:trPr/>
              <w:tc>
                <w:tcPr>
                  <w:tcW w:w="31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  <w:tc>
                <w:tcPr>
                  <w:tcW w:w="221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Администра</w:t>
                  </w:r>
                </w:p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ция Анненского сельского поселения</w:t>
                  </w:r>
                </w:p>
              </w:tc>
              <w:tc>
                <w:tcPr>
                  <w:tcW w:w="253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457375 Челябинская обл.</w:t>
                  </w:r>
                </w:p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Карталинский район</w:t>
                  </w:r>
                </w:p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с.Анненское</w:t>
                  </w:r>
                </w:p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ул.Переселенческая,24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lineRule="auto" w:line="276" w:before="0" w:after="200"/>
                    <w:rPr>
                      <w:sz w:val="28"/>
                    </w:rPr>
                  </w:pPr>
                  <w:r>
                    <w:rPr>
                      <w:sz w:val="28"/>
                    </w:rPr>
                    <w:t>1027400701173</w:t>
                  </w:r>
                </w:p>
                <w:p>
                  <w:pPr>
                    <w:pStyle w:val="Style19"/>
                    <w:spacing w:lineRule="auto" w:line="276" w:before="0" w:after="200"/>
                    <w:rPr>
                      <w:sz w:val="28"/>
                    </w:rPr>
                  </w:pPr>
                  <w:r>
                    <w:rPr>
                      <w:sz w:val="28"/>
                    </w:rPr>
                    <w:t>/7407000705</w:t>
                  </w:r>
                </w:p>
                <w:p>
                  <w:pPr>
                    <w:pStyle w:val="Style19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9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разнора</w:t>
                  </w:r>
                </w:p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бочий</w:t>
                  </w:r>
                </w:p>
              </w:tc>
              <w:tc>
                <w:tcPr>
                  <w:tcW w:w="106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>
              <w:trPr/>
              <w:tc>
                <w:tcPr>
                  <w:tcW w:w="31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221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МКУ ЦКС с.Анненское</w:t>
                  </w:r>
                </w:p>
              </w:tc>
              <w:tc>
                <w:tcPr>
                  <w:tcW w:w="253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457375 Челябинская обл.</w:t>
                  </w:r>
                </w:p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Карталинский район</w:t>
                  </w:r>
                </w:p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с.Анненское</w:t>
                  </w:r>
                </w:p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ул.Ленина,8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1067407001991</w:t>
                  </w:r>
                </w:p>
                <w:p>
                  <w:pPr>
                    <w:pStyle w:val="Style19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/7407008359</w:t>
                  </w:r>
                </w:p>
              </w:tc>
              <w:tc>
                <w:tcPr>
                  <w:tcW w:w="19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разнора</w:t>
                  </w:r>
                </w:p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бочий</w:t>
                  </w:r>
                </w:p>
              </w:tc>
              <w:tc>
                <w:tcPr>
                  <w:tcW w:w="106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>
              <w:trPr/>
              <w:tc>
                <w:tcPr>
                  <w:tcW w:w="31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221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Всего рабочих мест:</w:t>
                  </w:r>
                </w:p>
              </w:tc>
              <w:tc>
                <w:tcPr>
                  <w:tcW w:w="253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9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6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2 </w:t>
                  </w:r>
                </w:p>
              </w:tc>
            </w:tr>
          </w:tbl>
          <w:p>
            <w:pPr>
              <w:pStyle w:val="Style19"/>
              <w:ind w:left="360" w:right="0" w:hanging="0"/>
              <w:rPr/>
            </w:pPr>
            <w:r>
              <w:rPr/>
              <w:t> </w:t>
            </w:r>
          </w:p>
          <w:p>
            <w:pPr>
              <w:pStyle w:val="Style19"/>
              <w:ind w:left="360" w:right="0" w:hanging="0"/>
              <w:rPr/>
            </w:pPr>
            <w:r>
              <w:rPr/>
              <w:t xml:space="preserve">                                                                            </w:t>
            </w:r>
          </w:p>
          <w:p>
            <w:pPr>
              <w:pStyle w:val="Style19"/>
              <w:ind w:left="360" w:right="0" w:hanging="0"/>
              <w:rPr/>
            </w:pPr>
            <w:r>
              <w:rPr/>
              <w:t> </w:t>
            </w:r>
          </w:p>
          <w:p>
            <w:pPr>
              <w:pStyle w:val="Style19"/>
              <w:ind w:left="360" w:right="0" w:hanging="0"/>
              <w:rPr/>
            </w:pPr>
            <w:r>
              <w:rPr/>
              <w:t> </w:t>
            </w:r>
          </w:p>
          <w:p>
            <w:pPr>
              <w:pStyle w:val="Style19"/>
              <w:ind w:left="360" w:right="0" w:hanging="0"/>
              <w:rPr/>
            </w:pPr>
            <w:r>
              <w:rPr/>
              <w:t> </w:t>
            </w:r>
          </w:p>
          <w:p>
            <w:pPr>
              <w:pStyle w:val="Style19"/>
              <w:ind w:left="360" w:right="0" w:hanging="0"/>
              <w:rPr/>
            </w:pPr>
            <w:r>
              <w:rPr/>
              <w:t> </w:t>
            </w:r>
          </w:p>
          <w:p>
            <w:pPr>
              <w:pStyle w:val="Style19"/>
              <w:ind w:left="360" w:right="0" w:hanging="0"/>
              <w:rPr/>
            </w:pPr>
            <w:r>
              <w:rPr/>
              <w:t> </w:t>
            </w:r>
          </w:p>
          <w:p>
            <w:pPr>
              <w:pStyle w:val="Style19"/>
              <w:ind w:left="360" w:right="0" w:hanging="0"/>
              <w:rPr/>
            </w:pPr>
            <w:r>
              <w:rPr/>
              <w:t> </w:t>
            </w:r>
          </w:p>
          <w:p>
            <w:pPr>
              <w:pStyle w:val="Style19"/>
              <w:ind w:left="360" w:right="0" w:hanging="0"/>
              <w:rPr/>
            </w:pPr>
            <w:r>
              <w:rPr/>
              <w:t> </w:t>
            </w:r>
          </w:p>
          <w:p>
            <w:pPr>
              <w:pStyle w:val="Style19"/>
              <w:ind w:left="360" w:right="0" w:hanging="0"/>
              <w:rPr/>
            </w:pPr>
            <w:r>
              <w:rPr/>
              <w:t> </w:t>
            </w:r>
          </w:p>
          <w:p>
            <w:pPr>
              <w:pStyle w:val="Style19"/>
              <w:ind w:left="360" w:right="0" w:hanging="0"/>
              <w:rPr/>
            </w:pPr>
            <w:r>
              <w:rPr/>
              <w:t> </w:t>
            </w:r>
          </w:p>
          <w:p>
            <w:pPr>
              <w:pStyle w:val="Style19"/>
              <w:ind w:left="360" w:right="0" w:hanging="0"/>
              <w:rPr/>
            </w:pPr>
            <w:r>
              <w:rPr/>
              <w:t> </w:t>
            </w:r>
          </w:p>
          <w:p>
            <w:pPr>
              <w:pStyle w:val="Style19"/>
              <w:ind w:left="360" w:right="0" w:hanging="0"/>
              <w:rPr/>
            </w:pPr>
            <w:r>
              <w:rPr/>
              <w:t> </w:t>
            </w:r>
          </w:p>
          <w:p>
            <w:pPr>
              <w:pStyle w:val="Style19"/>
              <w:ind w:left="360" w:right="0" w:hanging="0"/>
              <w:rPr/>
            </w:pPr>
            <w:r>
              <w:rPr/>
              <w:t> </w:t>
            </w:r>
          </w:p>
          <w:p>
            <w:pPr>
              <w:pStyle w:val="Style19"/>
              <w:ind w:left="360" w:right="0" w:hanging="0"/>
              <w:rPr/>
            </w:pPr>
            <w:r>
              <w:rPr/>
              <w:t> </w:t>
            </w:r>
          </w:p>
          <w:p>
            <w:pPr>
              <w:pStyle w:val="Style19"/>
              <w:ind w:left="360" w:right="0" w:hanging="0"/>
              <w:rPr/>
            </w:pPr>
            <w:r>
              <w:rPr/>
              <w:t>                                                                            </w:t>
            </w:r>
            <w:r>
              <w:rPr/>
              <w:t>Приложение № 2 к распоряжению главы</w:t>
            </w:r>
          </w:p>
          <w:p>
            <w:pPr>
              <w:pStyle w:val="Style19"/>
              <w:ind w:left="360" w:right="0" w:hanging="0"/>
              <w:rPr/>
            </w:pPr>
            <w:r>
              <w:rPr/>
              <w:t xml:space="preserve">                                                                            </w:t>
            </w:r>
            <w:r>
              <w:rPr/>
              <w:t xml:space="preserve">от 04.03.2019г № 16                    </w:t>
            </w:r>
          </w:p>
          <w:p>
            <w:pPr>
              <w:pStyle w:val="Style19"/>
              <w:rPr/>
            </w:pPr>
            <w:r>
              <w:rPr/>
              <w:t> </w:t>
            </w:r>
          </w:p>
          <w:p>
            <w:pPr>
              <w:pStyle w:val="Style19"/>
              <w:rPr/>
            </w:pPr>
            <w:r>
              <w:rPr/>
              <w:t> </w:t>
            </w:r>
          </w:p>
          <w:p>
            <w:pPr>
              <w:pStyle w:val="Style19"/>
              <w:rPr/>
            </w:pPr>
            <w:r>
              <w:rPr/>
              <w:t> </w:t>
            </w:r>
          </w:p>
          <w:p>
            <w:pPr>
              <w:pStyle w:val="Style19"/>
              <w:rPr/>
            </w:pPr>
            <w:r>
              <w:rPr/>
              <w:t> </w:t>
            </w:r>
          </w:p>
          <w:p>
            <w:pPr>
              <w:pStyle w:val="Style19"/>
              <w:rPr/>
            </w:pPr>
            <w:r>
              <w:rPr/>
              <w:t>                                                     </w:t>
            </w:r>
            <w:r>
              <w:rPr>
                <w:sz w:val="28"/>
              </w:rPr>
              <w:t xml:space="preserve">ПЕРЕЧЕНЬ </w:t>
            </w:r>
          </w:p>
          <w:p>
            <w:pPr>
              <w:pStyle w:val="Style19"/>
              <w:rPr/>
            </w:pPr>
            <w:r>
              <w:rPr/>
              <w:t xml:space="preserve">           </w:t>
            </w:r>
            <w:r>
              <w:rPr>
                <w:sz w:val="28"/>
              </w:rPr>
              <w:t xml:space="preserve">обьектов,на которых будут исполняться обязательные работы </w:t>
            </w:r>
          </w:p>
          <w:p>
            <w:pPr>
              <w:pStyle w:val="Style19"/>
              <w:rPr/>
            </w:pPr>
            <w:r>
              <w:rPr/>
              <w:t xml:space="preserve">                                  </w:t>
            </w:r>
            <w:r>
              <w:rPr>
                <w:sz w:val="28"/>
              </w:rPr>
              <w:t>на территории Анненского с\п.</w:t>
            </w:r>
          </w:p>
          <w:p>
            <w:pPr>
              <w:pStyle w:val="Style19"/>
              <w:rPr/>
            </w:pPr>
            <w:r>
              <w:rPr/>
              <w:t> </w:t>
            </w:r>
          </w:p>
          <w:tbl>
            <w:tblPr>
              <w:tblW w:w="9585" w:type="dxa"/>
              <w:jc w:val="left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top w:w="28" w:type="dxa"/>
                <w:left w:w="98" w:type="dxa"/>
                <w:bottom w:w="28" w:type="dxa"/>
                <w:right w:w="108" w:type="dxa"/>
              </w:tblCellMar>
            </w:tblPr>
            <w:tblGrid>
              <w:gridCol w:w="325"/>
              <w:gridCol w:w="2210"/>
              <w:gridCol w:w="2272"/>
              <w:gridCol w:w="1941"/>
              <w:gridCol w:w="1905"/>
              <w:gridCol w:w="932"/>
            </w:tblGrid>
            <w:tr>
              <w:trPr/>
              <w:tc>
                <w:tcPr>
                  <w:tcW w:w="3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</w:tcPr>
                <w:p>
                  <w:pPr>
                    <w:pStyle w:val="Style19"/>
                    <w:rPr/>
                  </w:pPr>
                  <w:r>
                    <w:rPr/>
                    <w:t>№</w:t>
                  </w:r>
                  <w:r>
                    <w:rPr>
                      <w:sz w:val="28"/>
                    </w:rPr>
                    <w:t>п /п</w:t>
                  </w:r>
                </w:p>
              </w:tc>
              <w:tc>
                <w:tcPr>
                  <w:tcW w:w="221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Наименование организаций.</w:t>
                  </w:r>
                </w:p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учреждений</w:t>
                  </w:r>
                </w:p>
              </w:tc>
              <w:tc>
                <w:tcPr>
                  <w:tcW w:w="227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19"/>
                    <w:spacing w:lineRule="auto" w:line="276" w:before="0" w:after="200"/>
                    <w:rPr>
                      <w:sz w:val="28"/>
                    </w:rPr>
                  </w:pPr>
                  <w:r>
                    <w:rPr>
                      <w:sz w:val="28"/>
                    </w:rPr>
                    <w:t>Юридический адрес</w:t>
                  </w:r>
                </w:p>
                <w:p>
                  <w:pPr>
                    <w:pStyle w:val="Style19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94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19"/>
                    <w:spacing w:lineRule="auto" w:line="276" w:before="0" w:after="200"/>
                    <w:rPr>
                      <w:sz w:val="28"/>
                    </w:rPr>
                  </w:pPr>
                  <w:r>
                    <w:rPr>
                      <w:sz w:val="28"/>
                    </w:rPr>
                    <w:t>ОГРН / ИНН</w:t>
                  </w:r>
                </w:p>
                <w:p>
                  <w:pPr>
                    <w:pStyle w:val="Style19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90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Специальность</w:t>
                  </w:r>
                </w:p>
              </w:tc>
              <w:tc>
                <w:tcPr>
                  <w:tcW w:w="93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Кол-во рабо</w:t>
                  </w:r>
                </w:p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чих мест</w:t>
                  </w:r>
                </w:p>
              </w:tc>
            </w:tr>
            <w:tr>
              <w:trPr/>
              <w:tc>
                <w:tcPr>
                  <w:tcW w:w="3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  <w:tc>
                <w:tcPr>
                  <w:tcW w:w="221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Администра</w:t>
                  </w:r>
                </w:p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ция Анненского сельского поселения</w:t>
                  </w:r>
                </w:p>
              </w:tc>
              <w:tc>
                <w:tcPr>
                  <w:tcW w:w="227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457375 Челябинская обл.Карталинский район</w:t>
                  </w:r>
                </w:p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с.Анненское</w:t>
                  </w:r>
                </w:p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ул.Переселенчес</w:t>
                  </w:r>
                </w:p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кая,24</w:t>
                  </w:r>
                </w:p>
              </w:tc>
              <w:tc>
                <w:tcPr>
                  <w:tcW w:w="1941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lineRule="auto" w:line="276" w:before="0" w:after="200"/>
                    <w:rPr>
                      <w:sz w:val="28"/>
                    </w:rPr>
                  </w:pPr>
                  <w:r>
                    <w:rPr>
                      <w:sz w:val="28"/>
                    </w:rPr>
                    <w:t>1027400701173</w:t>
                  </w:r>
                </w:p>
                <w:p>
                  <w:pPr>
                    <w:pStyle w:val="Style19"/>
                    <w:spacing w:lineRule="auto" w:line="276" w:before="0" w:after="200"/>
                    <w:rPr>
                      <w:sz w:val="28"/>
                    </w:rPr>
                  </w:pPr>
                  <w:r>
                    <w:rPr>
                      <w:sz w:val="28"/>
                    </w:rPr>
                    <w:t>/7407000705</w:t>
                  </w:r>
                </w:p>
                <w:p>
                  <w:pPr>
                    <w:pStyle w:val="Style19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9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разнорабочий</w:t>
                  </w:r>
                </w:p>
              </w:tc>
              <w:tc>
                <w:tcPr>
                  <w:tcW w:w="93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>
              <w:trPr/>
              <w:tc>
                <w:tcPr>
                  <w:tcW w:w="3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221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МКУ ЦКС с.Анненское</w:t>
                  </w:r>
                </w:p>
              </w:tc>
              <w:tc>
                <w:tcPr>
                  <w:tcW w:w="227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457375 Челябинская обл.Карталинский район</w:t>
                  </w:r>
                </w:p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с.Анненское</w:t>
                  </w:r>
                </w:p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ул.Ленина,8</w:t>
                  </w:r>
                </w:p>
              </w:tc>
              <w:tc>
                <w:tcPr>
                  <w:tcW w:w="1941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1067407001991</w:t>
                  </w:r>
                </w:p>
                <w:p>
                  <w:pPr>
                    <w:pStyle w:val="Style19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/7407008359</w:t>
                  </w:r>
                </w:p>
              </w:tc>
              <w:tc>
                <w:tcPr>
                  <w:tcW w:w="19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разнорабочий</w:t>
                  </w:r>
                </w:p>
              </w:tc>
              <w:tc>
                <w:tcPr>
                  <w:tcW w:w="93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>
              <w:trPr/>
              <w:tc>
                <w:tcPr>
                  <w:tcW w:w="3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221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>Всего рабочих мест:</w:t>
                  </w:r>
                </w:p>
              </w:tc>
              <w:tc>
                <w:tcPr>
                  <w:tcW w:w="227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941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90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6 </w:t>
                  </w:r>
                </w:p>
              </w:tc>
            </w:tr>
          </w:tbl>
          <w:p>
            <w:pPr>
              <w:pStyle w:val="Style19"/>
              <w:ind w:left="360" w:right="0" w:hanging="0"/>
              <w:rPr/>
            </w:pPr>
            <w:r>
              <w:rPr/>
              <w:t xml:space="preserve">             </w:t>
            </w:r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LibreOffice/6.0.4.2$Windows_x86 LibreOffice_project/9b0d9b32d5dcda91d2f1a96dc04c645c450872bf</Application>
  <Pages>3</Pages>
  <Words>291</Words>
  <Characters>2192</Characters>
  <CharactersWithSpaces>3391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2019-06-14T13:50:23Z</dcterms:created>
  <dc:creator/>
  <dc:description/>
  <dc:language>ru-RU</dc:language>
  <cp:lastModifiedBy/>
  <dcterms:modified xsi:type="dcterms:W3CDTF">2019-06-14T13:51:29Z</dcterms:modified>
  <cp:revision>1</cp:revision>
  <dc:subject/>
  <dc:title/>
</cp:coreProperties>
</file>