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AE" w:rsidRPr="006F6AAE" w:rsidRDefault="006F6AAE" w:rsidP="006F6AAE">
      <w:pPr>
        <w:shd w:val="clear" w:color="auto" w:fill="FFFFFF"/>
        <w:spacing w:after="0" w:line="187" w:lineRule="atLeast"/>
        <w:jc w:val="center"/>
        <w:rPr>
          <w:rFonts w:ascii="Times New Roman" w:eastAsia="Times New Roman" w:hAnsi="Times New Roman" w:cs="Times New Roman"/>
          <w:color w:val="304855"/>
          <w:sz w:val="24"/>
          <w:szCs w:val="24"/>
        </w:rPr>
      </w:pPr>
      <w:r w:rsidRPr="006F6AAE">
        <w:rPr>
          <w:rFonts w:ascii="Times New Roman" w:eastAsia="Times New Roman" w:hAnsi="Times New Roman" w:cs="Times New Roman"/>
          <w:b/>
          <w:bCs/>
          <w:color w:val="304855"/>
          <w:sz w:val="24"/>
          <w:szCs w:val="24"/>
        </w:rPr>
        <w:t>СОВЕТ ДЕПУТАТОВ</w:t>
      </w:r>
    </w:p>
    <w:p w:rsidR="006F6AAE" w:rsidRPr="006F6AAE" w:rsidRDefault="00C25BF3" w:rsidP="006F6AAE">
      <w:pPr>
        <w:shd w:val="clear" w:color="auto" w:fill="FFFFFF"/>
        <w:spacing w:after="0" w:line="187" w:lineRule="atLeast"/>
        <w:jc w:val="center"/>
        <w:rPr>
          <w:rFonts w:ascii="Times New Roman" w:eastAsia="Times New Roman" w:hAnsi="Times New Roman" w:cs="Times New Roman"/>
          <w:color w:val="304855"/>
          <w:sz w:val="24"/>
          <w:szCs w:val="24"/>
        </w:rPr>
      </w:pPr>
      <w:r>
        <w:rPr>
          <w:rFonts w:ascii="Times New Roman" w:eastAsia="Times New Roman" w:hAnsi="Times New Roman" w:cs="Times New Roman"/>
          <w:b/>
          <w:bCs/>
          <w:color w:val="304855"/>
          <w:sz w:val="24"/>
          <w:szCs w:val="24"/>
        </w:rPr>
        <w:t>АННЕНСКОГО</w:t>
      </w:r>
      <w:r w:rsidR="006F6AAE" w:rsidRPr="006F6AAE">
        <w:rPr>
          <w:rFonts w:ascii="Times New Roman" w:eastAsia="Times New Roman" w:hAnsi="Times New Roman" w:cs="Times New Roman"/>
          <w:b/>
          <w:bCs/>
          <w:color w:val="304855"/>
          <w:sz w:val="24"/>
          <w:szCs w:val="24"/>
        </w:rPr>
        <w:t xml:space="preserve"> СЕЛЬСКОГО ПОСЕЛЕНИЯ</w:t>
      </w:r>
    </w:p>
    <w:p w:rsidR="006F6AAE" w:rsidRDefault="006F6AAE" w:rsidP="006F6AAE">
      <w:pPr>
        <w:shd w:val="clear" w:color="auto" w:fill="FFFFFF"/>
        <w:spacing w:after="0" w:line="187" w:lineRule="atLeast"/>
        <w:jc w:val="center"/>
        <w:rPr>
          <w:rFonts w:ascii="Times New Roman" w:eastAsia="Times New Roman" w:hAnsi="Times New Roman" w:cs="Times New Roman"/>
          <w:b/>
          <w:bCs/>
          <w:color w:val="304855"/>
          <w:sz w:val="24"/>
          <w:szCs w:val="24"/>
        </w:rPr>
      </w:pPr>
      <w:proofErr w:type="spellStart"/>
      <w:r w:rsidRPr="006F6AAE">
        <w:rPr>
          <w:rFonts w:ascii="Times New Roman" w:eastAsia="Times New Roman" w:hAnsi="Times New Roman" w:cs="Times New Roman"/>
          <w:b/>
          <w:bCs/>
          <w:color w:val="304855"/>
          <w:sz w:val="24"/>
          <w:szCs w:val="24"/>
        </w:rPr>
        <w:t>Карталинского</w:t>
      </w:r>
      <w:proofErr w:type="spellEnd"/>
      <w:r w:rsidRPr="006F6AAE">
        <w:rPr>
          <w:rFonts w:ascii="Times New Roman" w:eastAsia="Times New Roman" w:hAnsi="Times New Roman" w:cs="Times New Roman"/>
          <w:b/>
          <w:bCs/>
          <w:color w:val="304855"/>
          <w:sz w:val="24"/>
          <w:szCs w:val="24"/>
        </w:rPr>
        <w:t xml:space="preserve"> муниципального района Челябинской области</w:t>
      </w:r>
    </w:p>
    <w:p w:rsidR="00B16643" w:rsidRDefault="00B16643" w:rsidP="006F6AAE">
      <w:pPr>
        <w:shd w:val="clear" w:color="auto" w:fill="FFFFFF"/>
        <w:spacing w:after="0" w:line="187" w:lineRule="atLeast"/>
        <w:jc w:val="center"/>
        <w:rPr>
          <w:rFonts w:ascii="Times New Roman" w:eastAsia="Times New Roman" w:hAnsi="Times New Roman" w:cs="Times New Roman"/>
          <w:b/>
          <w:bCs/>
          <w:color w:val="304855"/>
          <w:sz w:val="24"/>
          <w:szCs w:val="24"/>
        </w:rPr>
      </w:pPr>
    </w:p>
    <w:p w:rsidR="00B16643" w:rsidRPr="006F6AAE" w:rsidRDefault="00B16643" w:rsidP="006F6AAE">
      <w:pPr>
        <w:shd w:val="clear" w:color="auto" w:fill="FFFFFF"/>
        <w:spacing w:after="0" w:line="187" w:lineRule="atLeast"/>
        <w:jc w:val="center"/>
        <w:rPr>
          <w:rFonts w:ascii="Times New Roman" w:eastAsia="Times New Roman" w:hAnsi="Times New Roman" w:cs="Times New Roman"/>
          <w:color w:val="304855"/>
          <w:sz w:val="24"/>
          <w:szCs w:val="24"/>
        </w:rPr>
      </w:pPr>
    </w:p>
    <w:p w:rsidR="006F6AAE" w:rsidRDefault="006F6AAE" w:rsidP="006F6AAE">
      <w:pPr>
        <w:shd w:val="clear" w:color="auto" w:fill="FFFFFF"/>
        <w:spacing w:after="0" w:line="187" w:lineRule="atLeast"/>
        <w:jc w:val="center"/>
        <w:rPr>
          <w:rFonts w:ascii="Times New Roman" w:eastAsia="Times New Roman" w:hAnsi="Times New Roman" w:cs="Times New Roman"/>
          <w:b/>
          <w:bCs/>
          <w:color w:val="304855"/>
          <w:sz w:val="24"/>
          <w:szCs w:val="24"/>
        </w:rPr>
      </w:pPr>
      <w:r w:rsidRPr="006F6AAE">
        <w:rPr>
          <w:rFonts w:ascii="Times New Roman" w:eastAsia="Times New Roman" w:hAnsi="Times New Roman" w:cs="Times New Roman"/>
          <w:b/>
          <w:bCs/>
          <w:color w:val="304855"/>
          <w:sz w:val="24"/>
          <w:szCs w:val="24"/>
        </w:rPr>
        <w:t>РЕШЕНИЕ</w:t>
      </w:r>
    </w:p>
    <w:p w:rsidR="00B16643" w:rsidRDefault="00B16643" w:rsidP="006F6AAE">
      <w:pPr>
        <w:shd w:val="clear" w:color="auto" w:fill="FFFFFF"/>
        <w:spacing w:after="0" w:line="187" w:lineRule="atLeast"/>
        <w:jc w:val="center"/>
        <w:rPr>
          <w:rFonts w:ascii="Times New Roman" w:eastAsia="Times New Roman" w:hAnsi="Times New Roman" w:cs="Times New Roman"/>
          <w:b/>
          <w:bCs/>
          <w:color w:val="304855"/>
          <w:sz w:val="24"/>
          <w:szCs w:val="24"/>
        </w:rPr>
      </w:pPr>
    </w:p>
    <w:p w:rsidR="00B16643" w:rsidRDefault="00B16643" w:rsidP="006F6AAE">
      <w:pPr>
        <w:shd w:val="clear" w:color="auto" w:fill="FFFFFF"/>
        <w:spacing w:after="0" w:line="187" w:lineRule="atLeast"/>
        <w:jc w:val="center"/>
        <w:rPr>
          <w:rFonts w:ascii="Times New Roman" w:eastAsia="Times New Roman" w:hAnsi="Times New Roman" w:cs="Times New Roman"/>
          <w:b/>
          <w:bCs/>
          <w:color w:val="304855"/>
          <w:sz w:val="24"/>
          <w:szCs w:val="24"/>
        </w:rPr>
      </w:pPr>
    </w:p>
    <w:p w:rsidR="00B16643" w:rsidRPr="006F6AAE" w:rsidRDefault="00B16643" w:rsidP="006F6AAE">
      <w:pPr>
        <w:shd w:val="clear" w:color="auto" w:fill="FFFFFF"/>
        <w:spacing w:after="0" w:line="187" w:lineRule="atLeast"/>
        <w:jc w:val="center"/>
        <w:rPr>
          <w:rFonts w:ascii="Times New Roman" w:eastAsia="Times New Roman" w:hAnsi="Times New Roman" w:cs="Times New Roman"/>
          <w:color w:val="304855"/>
          <w:sz w:val="24"/>
          <w:szCs w:val="24"/>
        </w:rPr>
      </w:pPr>
    </w:p>
    <w:p w:rsidR="006F6AAE" w:rsidRDefault="006F6AAE" w:rsidP="006F6AAE">
      <w:pPr>
        <w:shd w:val="clear" w:color="auto" w:fill="FFFFFF"/>
        <w:spacing w:after="0" w:line="187" w:lineRule="atLeast"/>
        <w:rPr>
          <w:rFonts w:ascii="Times New Roman" w:eastAsia="Times New Roman" w:hAnsi="Times New Roman" w:cs="Times New Roman"/>
          <w:b/>
          <w:bCs/>
          <w:color w:val="304855"/>
          <w:sz w:val="24"/>
          <w:szCs w:val="24"/>
        </w:rPr>
      </w:pPr>
      <w:r w:rsidRPr="006F6AAE">
        <w:rPr>
          <w:rFonts w:ascii="Times New Roman" w:eastAsia="Times New Roman" w:hAnsi="Times New Roman" w:cs="Times New Roman"/>
          <w:b/>
          <w:bCs/>
          <w:color w:val="304855"/>
          <w:sz w:val="24"/>
          <w:szCs w:val="24"/>
        </w:rPr>
        <w:t>от </w:t>
      </w:r>
      <w:r w:rsidR="00F0623F">
        <w:rPr>
          <w:rFonts w:ascii="Times New Roman" w:eastAsia="Times New Roman" w:hAnsi="Times New Roman" w:cs="Times New Roman"/>
          <w:b/>
          <w:bCs/>
          <w:color w:val="304855"/>
          <w:sz w:val="24"/>
          <w:szCs w:val="24"/>
        </w:rPr>
        <w:t xml:space="preserve"> 30. 05.</w:t>
      </w:r>
      <w:r w:rsidR="00D21B48">
        <w:rPr>
          <w:rFonts w:ascii="Times New Roman" w:eastAsia="Times New Roman" w:hAnsi="Times New Roman" w:cs="Times New Roman"/>
          <w:b/>
          <w:bCs/>
          <w:color w:val="304855"/>
          <w:sz w:val="24"/>
          <w:szCs w:val="24"/>
        </w:rPr>
        <w:t xml:space="preserve"> </w:t>
      </w:r>
      <w:r w:rsidR="00F0623F">
        <w:rPr>
          <w:rFonts w:ascii="Times New Roman" w:eastAsia="Times New Roman" w:hAnsi="Times New Roman" w:cs="Times New Roman"/>
          <w:b/>
          <w:bCs/>
          <w:color w:val="304855"/>
          <w:sz w:val="24"/>
          <w:szCs w:val="24"/>
        </w:rPr>
        <w:t>2017</w:t>
      </w:r>
      <w:r w:rsidR="00591885">
        <w:rPr>
          <w:rFonts w:ascii="Times New Roman" w:eastAsia="Times New Roman" w:hAnsi="Times New Roman" w:cs="Times New Roman"/>
          <w:b/>
          <w:bCs/>
          <w:color w:val="304855"/>
          <w:sz w:val="24"/>
          <w:szCs w:val="24"/>
        </w:rPr>
        <w:t xml:space="preserve"> </w:t>
      </w:r>
      <w:r w:rsidR="00F0623F">
        <w:rPr>
          <w:rFonts w:ascii="Times New Roman" w:eastAsia="Times New Roman" w:hAnsi="Times New Roman" w:cs="Times New Roman"/>
          <w:b/>
          <w:bCs/>
          <w:color w:val="304855"/>
          <w:sz w:val="24"/>
          <w:szCs w:val="24"/>
        </w:rPr>
        <w:t>года</w:t>
      </w:r>
      <w:r w:rsidRPr="006F6AAE">
        <w:rPr>
          <w:rFonts w:ascii="Times New Roman" w:eastAsia="Times New Roman" w:hAnsi="Times New Roman" w:cs="Times New Roman"/>
          <w:b/>
          <w:bCs/>
          <w:color w:val="304855"/>
          <w:sz w:val="24"/>
          <w:szCs w:val="24"/>
        </w:rPr>
        <w:t>    № 1</w:t>
      </w:r>
      <w:r w:rsidR="002917ED">
        <w:rPr>
          <w:rFonts w:ascii="Times New Roman" w:eastAsia="Times New Roman" w:hAnsi="Times New Roman" w:cs="Times New Roman"/>
          <w:b/>
          <w:bCs/>
          <w:color w:val="304855"/>
          <w:sz w:val="24"/>
          <w:szCs w:val="24"/>
        </w:rPr>
        <w:t>4</w:t>
      </w:r>
    </w:p>
    <w:p w:rsidR="002917ED" w:rsidRPr="006F6AAE" w:rsidRDefault="002917ED" w:rsidP="006F6AAE">
      <w:pPr>
        <w:shd w:val="clear" w:color="auto" w:fill="FFFFFF"/>
        <w:spacing w:after="0" w:line="187" w:lineRule="atLeast"/>
        <w:rPr>
          <w:rFonts w:ascii="Times New Roman" w:eastAsia="Times New Roman" w:hAnsi="Times New Roman" w:cs="Times New Roman"/>
          <w:color w:val="304855"/>
          <w:sz w:val="24"/>
          <w:szCs w:val="24"/>
        </w:rPr>
      </w:pPr>
    </w:p>
    <w:p w:rsidR="006F6AAE" w:rsidRPr="006F6AAE" w:rsidRDefault="006F6AAE" w:rsidP="006F6AAE">
      <w:pPr>
        <w:shd w:val="clear" w:color="auto" w:fill="FFFFFF"/>
        <w:spacing w:after="0" w:line="187" w:lineRule="atLeast"/>
        <w:rPr>
          <w:rFonts w:ascii="Times New Roman" w:eastAsia="Times New Roman" w:hAnsi="Times New Roman" w:cs="Times New Roman"/>
          <w:color w:val="304855"/>
          <w:sz w:val="24"/>
          <w:szCs w:val="24"/>
        </w:rPr>
      </w:pPr>
      <w:r w:rsidRPr="006F6AAE">
        <w:rPr>
          <w:rFonts w:ascii="Times New Roman" w:eastAsia="Times New Roman" w:hAnsi="Times New Roman" w:cs="Times New Roman"/>
          <w:b/>
          <w:bCs/>
          <w:color w:val="304855"/>
          <w:sz w:val="24"/>
          <w:szCs w:val="24"/>
        </w:rPr>
        <w:t xml:space="preserve">Об утверждении </w:t>
      </w:r>
      <w:r w:rsidR="002917ED">
        <w:rPr>
          <w:rFonts w:ascii="Times New Roman" w:eastAsia="Times New Roman" w:hAnsi="Times New Roman" w:cs="Times New Roman"/>
          <w:b/>
          <w:bCs/>
          <w:color w:val="304855"/>
          <w:sz w:val="24"/>
          <w:szCs w:val="24"/>
        </w:rPr>
        <w:t xml:space="preserve"> </w:t>
      </w:r>
      <w:r w:rsidRPr="006F6AAE">
        <w:rPr>
          <w:rFonts w:ascii="Times New Roman" w:eastAsia="Times New Roman" w:hAnsi="Times New Roman" w:cs="Times New Roman"/>
          <w:b/>
          <w:bCs/>
          <w:color w:val="304855"/>
          <w:sz w:val="24"/>
          <w:szCs w:val="24"/>
        </w:rPr>
        <w:t>Правил содержания</w:t>
      </w:r>
    </w:p>
    <w:p w:rsidR="006F6AAE" w:rsidRPr="006F6AAE" w:rsidRDefault="006F6AAE" w:rsidP="006F6AAE">
      <w:pPr>
        <w:shd w:val="clear" w:color="auto" w:fill="FFFFFF"/>
        <w:spacing w:after="0" w:line="187" w:lineRule="atLeast"/>
        <w:rPr>
          <w:rFonts w:ascii="Times New Roman" w:eastAsia="Times New Roman" w:hAnsi="Times New Roman" w:cs="Times New Roman"/>
          <w:color w:val="304855"/>
          <w:sz w:val="24"/>
          <w:szCs w:val="24"/>
        </w:rPr>
      </w:pPr>
      <w:r w:rsidRPr="006F6AAE">
        <w:rPr>
          <w:rFonts w:ascii="Times New Roman" w:eastAsia="Times New Roman" w:hAnsi="Times New Roman" w:cs="Times New Roman"/>
          <w:b/>
          <w:bCs/>
          <w:color w:val="304855"/>
          <w:sz w:val="24"/>
          <w:szCs w:val="24"/>
        </w:rPr>
        <w:t>сельскохозяйственных  (продуктивных) животных</w:t>
      </w:r>
    </w:p>
    <w:p w:rsidR="006F6AAE" w:rsidRPr="006F6AAE" w:rsidRDefault="006F6AAE" w:rsidP="006F6AAE">
      <w:pPr>
        <w:shd w:val="clear" w:color="auto" w:fill="FFFFFF"/>
        <w:spacing w:after="0" w:line="187" w:lineRule="atLeast"/>
        <w:rPr>
          <w:rFonts w:ascii="Times New Roman" w:eastAsia="Times New Roman" w:hAnsi="Times New Roman" w:cs="Times New Roman"/>
          <w:color w:val="304855"/>
          <w:sz w:val="24"/>
          <w:szCs w:val="24"/>
        </w:rPr>
      </w:pPr>
      <w:r w:rsidRPr="006F6AAE">
        <w:rPr>
          <w:rFonts w:ascii="Times New Roman" w:eastAsia="Times New Roman" w:hAnsi="Times New Roman" w:cs="Times New Roman"/>
          <w:b/>
          <w:bCs/>
          <w:color w:val="304855"/>
          <w:sz w:val="24"/>
          <w:szCs w:val="24"/>
        </w:rPr>
        <w:t> в личных подсобных хозяйствах, крестьянских (фермерских) хозяйствах,</w:t>
      </w:r>
    </w:p>
    <w:p w:rsidR="006F6AAE" w:rsidRPr="006F6AAE" w:rsidRDefault="006F6AAE" w:rsidP="006F6AAE">
      <w:pPr>
        <w:shd w:val="clear" w:color="auto" w:fill="FFFFFF"/>
        <w:spacing w:after="0" w:line="187" w:lineRule="atLeast"/>
        <w:rPr>
          <w:rFonts w:ascii="Times New Roman" w:eastAsia="Times New Roman" w:hAnsi="Times New Roman" w:cs="Times New Roman"/>
          <w:color w:val="304855"/>
          <w:sz w:val="24"/>
          <w:szCs w:val="24"/>
        </w:rPr>
      </w:pPr>
      <w:r w:rsidRPr="006F6AAE">
        <w:rPr>
          <w:rFonts w:ascii="Times New Roman" w:eastAsia="Times New Roman" w:hAnsi="Times New Roman" w:cs="Times New Roman"/>
          <w:b/>
          <w:bCs/>
          <w:color w:val="304855"/>
          <w:sz w:val="24"/>
          <w:szCs w:val="24"/>
        </w:rPr>
        <w:t>у индивидуальных предпринимателей, </w:t>
      </w:r>
    </w:p>
    <w:p w:rsidR="006F6AAE" w:rsidRPr="006F6AAE" w:rsidRDefault="006F6AAE" w:rsidP="006F6AAE">
      <w:pPr>
        <w:shd w:val="clear" w:color="auto" w:fill="FFFFFF"/>
        <w:spacing w:after="0" w:line="187" w:lineRule="atLeast"/>
        <w:rPr>
          <w:rFonts w:ascii="Times New Roman" w:eastAsia="Times New Roman" w:hAnsi="Times New Roman" w:cs="Times New Roman"/>
          <w:color w:val="304855"/>
          <w:sz w:val="24"/>
          <w:szCs w:val="24"/>
        </w:rPr>
      </w:pPr>
      <w:r w:rsidRPr="006F6AAE">
        <w:rPr>
          <w:rFonts w:ascii="Times New Roman" w:eastAsia="Times New Roman" w:hAnsi="Times New Roman" w:cs="Times New Roman"/>
          <w:b/>
          <w:bCs/>
          <w:color w:val="304855"/>
          <w:sz w:val="24"/>
          <w:szCs w:val="24"/>
        </w:rPr>
        <w:t>отлова и содержания безнадзорных животных </w:t>
      </w:r>
    </w:p>
    <w:p w:rsidR="00B16643" w:rsidRDefault="006F6AAE" w:rsidP="006F6AAE">
      <w:pPr>
        <w:shd w:val="clear" w:color="auto" w:fill="FFFFFF"/>
        <w:spacing w:after="0" w:line="187" w:lineRule="atLeast"/>
        <w:rPr>
          <w:rFonts w:ascii="Times New Roman" w:eastAsia="Times New Roman" w:hAnsi="Times New Roman" w:cs="Times New Roman"/>
          <w:color w:val="304855"/>
          <w:spacing w:val="-1"/>
          <w:sz w:val="24"/>
          <w:szCs w:val="24"/>
        </w:rPr>
      </w:pPr>
      <w:r w:rsidRPr="006F6AAE">
        <w:rPr>
          <w:rFonts w:ascii="Times New Roman" w:eastAsia="Times New Roman" w:hAnsi="Times New Roman" w:cs="Times New Roman"/>
          <w:b/>
          <w:bCs/>
          <w:color w:val="304855"/>
          <w:sz w:val="24"/>
          <w:szCs w:val="24"/>
        </w:rPr>
        <w:t xml:space="preserve">на территории  </w:t>
      </w:r>
      <w:r w:rsidR="002917ED">
        <w:rPr>
          <w:rFonts w:ascii="Times New Roman" w:eastAsia="Times New Roman" w:hAnsi="Times New Roman" w:cs="Times New Roman"/>
          <w:b/>
          <w:bCs/>
          <w:color w:val="304855"/>
          <w:sz w:val="24"/>
          <w:szCs w:val="24"/>
        </w:rPr>
        <w:t>Анненского</w:t>
      </w:r>
      <w:r w:rsidRPr="006F6AAE">
        <w:rPr>
          <w:rFonts w:ascii="Times New Roman" w:eastAsia="Times New Roman" w:hAnsi="Times New Roman" w:cs="Times New Roman"/>
          <w:b/>
          <w:bCs/>
          <w:color w:val="304855"/>
          <w:sz w:val="24"/>
          <w:szCs w:val="24"/>
        </w:rPr>
        <w:t xml:space="preserve"> сельского поселения</w:t>
      </w:r>
      <w:r w:rsidR="002917ED">
        <w:rPr>
          <w:rFonts w:ascii="Times New Roman" w:eastAsia="Times New Roman" w:hAnsi="Times New Roman" w:cs="Times New Roman"/>
          <w:b/>
          <w:bCs/>
          <w:color w:val="304855"/>
          <w:sz w:val="24"/>
          <w:szCs w:val="24"/>
        </w:rPr>
        <w:t>.</w:t>
      </w:r>
      <w:r w:rsidRPr="006F6AAE">
        <w:rPr>
          <w:rFonts w:ascii="Times New Roman" w:eastAsia="Times New Roman" w:hAnsi="Times New Roman" w:cs="Times New Roman"/>
          <w:color w:val="304855"/>
          <w:spacing w:val="-1"/>
          <w:sz w:val="24"/>
          <w:szCs w:val="24"/>
        </w:rPr>
        <w:t>  </w:t>
      </w:r>
    </w:p>
    <w:p w:rsidR="00B16643" w:rsidRDefault="00B16643" w:rsidP="006F6AAE">
      <w:pPr>
        <w:shd w:val="clear" w:color="auto" w:fill="FFFFFF"/>
        <w:spacing w:after="0" w:line="187" w:lineRule="atLeast"/>
        <w:rPr>
          <w:rFonts w:ascii="Times New Roman" w:eastAsia="Times New Roman" w:hAnsi="Times New Roman" w:cs="Times New Roman"/>
          <w:color w:val="304855"/>
          <w:spacing w:val="-1"/>
          <w:sz w:val="24"/>
          <w:szCs w:val="24"/>
        </w:rPr>
      </w:pPr>
    </w:p>
    <w:p w:rsidR="006F6AAE" w:rsidRPr="006F6AAE" w:rsidRDefault="006F6AAE" w:rsidP="006F6AAE">
      <w:pPr>
        <w:shd w:val="clear" w:color="auto" w:fill="FFFFFF"/>
        <w:spacing w:after="0" w:line="187" w:lineRule="atLeast"/>
        <w:rPr>
          <w:rFonts w:ascii="Times New Roman" w:eastAsia="Times New Roman" w:hAnsi="Times New Roman" w:cs="Times New Roman"/>
          <w:color w:val="304855"/>
          <w:sz w:val="24"/>
          <w:szCs w:val="24"/>
        </w:rPr>
      </w:pPr>
      <w:r w:rsidRPr="006F6AAE">
        <w:rPr>
          <w:rFonts w:ascii="Times New Roman" w:eastAsia="Times New Roman" w:hAnsi="Times New Roman" w:cs="Times New Roman"/>
          <w:color w:val="304855"/>
          <w:spacing w:val="-1"/>
          <w:sz w:val="24"/>
          <w:szCs w:val="24"/>
        </w:rPr>
        <w:t>     </w:t>
      </w:r>
    </w:p>
    <w:p w:rsidR="006F6AAE" w:rsidRPr="006F6AAE" w:rsidRDefault="006F6AAE" w:rsidP="00C25BF3">
      <w:pPr>
        <w:shd w:val="clear" w:color="auto" w:fill="FFFFFF"/>
        <w:spacing w:after="0" w:line="187" w:lineRule="atLeast"/>
        <w:jc w:val="both"/>
        <w:rPr>
          <w:rFonts w:ascii="Times New Roman" w:eastAsia="Times New Roman" w:hAnsi="Times New Roman" w:cs="Times New Roman"/>
          <w:color w:val="304855"/>
          <w:sz w:val="24"/>
          <w:szCs w:val="24"/>
        </w:rPr>
      </w:pPr>
      <w:r w:rsidRPr="006F6AAE">
        <w:rPr>
          <w:rFonts w:ascii="Times New Roman" w:eastAsia="Times New Roman" w:hAnsi="Times New Roman" w:cs="Times New Roman"/>
          <w:color w:val="304855"/>
          <w:spacing w:val="-1"/>
          <w:sz w:val="24"/>
          <w:szCs w:val="24"/>
        </w:rPr>
        <w:t>   В соответствии с  Федеральным законом от 06 октября 2003 г. № 131 ФЗ «Об общих принципах организации местного самоуправления в Российской Федерации»,  </w:t>
      </w:r>
      <w:r w:rsidRPr="006F6AAE">
        <w:rPr>
          <w:rFonts w:ascii="Times New Roman" w:eastAsia="Times New Roman" w:hAnsi="Times New Roman" w:cs="Times New Roman"/>
          <w:color w:val="304855"/>
          <w:sz w:val="24"/>
          <w:szCs w:val="24"/>
        </w:rPr>
        <w:t>Конституцией Российской Федерации</w:t>
      </w:r>
      <w:r w:rsidRPr="006F6AAE">
        <w:rPr>
          <w:rFonts w:ascii="Times New Roman" w:eastAsia="Times New Roman" w:hAnsi="Times New Roman" w:cs="Times New Roman"/>
          <w:color w:val="304855"/>
          <w:spacing w:val="-1"/>
          <w:sz w:val="24"/>
          <w:szCs w:val="24"/>
        </w:rPr>
        <w:t>,</w:t>
      </w:r>
      <w:r w:rsidR="00C25BF3">
        <w:rPr>
          <w:rFonts w:ascii="Times New Roman" w:eastAsia="Times New Roman" w:hAnsi="Times New Roman" w:cs="Times New Roman"/>
          <w:color w:val="304855"/>
          <w:spacing w:val="-1"/>
          <w:sz w:val="24"/>
          <w:szCs w:val="24"/>
        </w:rPr>
        <w:t xml:space="preserve">   </w:t>
      </w:r>
      <w:r w:rsidRPr="006F6AAE">
        <w:rPr>
          <w:rFonts w:ascii="Times New Roman" w:eastAsia="Times New Roman" w:hAnsi="Times New Roman" w:cs="Times New Roman"/>
          <w:color w:val="304855"/>
          <w:sz w:val="24"/>
          <w:szCs w:val="24"/>
        </w:rPr>
        <w:t>Федеральным законом от 30.03.1999 N 52-ФЗ      «О санитарно-эпидемиологическом благополучии населения», Законом Российской Федерации от 14.05.1993 N 4979-1 «О ветеринарии», Законом Челябинской области от 27.05.2010 N 584-ЗО «Об административных правонарушениях в Челябинской области», руководствуясь </w:t>
      </w:r>
      <w:r w:rsidRPr="006F6AAE">
        <w:rPr>
          <w:rFonts w:ascii="Times New Roman" w:eastAsia="Times New Roman" w:hAnsi="Times New Roman" w:cs="Times New Roman"/>
          <w:color w:val="304855"/>
          <w:spacing w:val="-1"/>
          <w:sz w:val="24"/>
          <w:szCs w:val="24"/>
        </w:rPr>
        <w:t xml:space="preserve">Уставом </w:t>
      </w:r>
      <w:r w:rsidR="002917ED">
        <w:rPr>
          <w:rFonts w:ascii="Times New Roman" w:eastAsia="Times New Roman" w:hAnsi="Times New Roman" w:cs="Times New Roman"/>
          <w:color w:val="304855"/>
          <w:spacing w:val="-1"/>
          <w:sz w:val="24"/>
          <w:szCs w:val="24"/>
        </w:rPr>
        <w:t>Анненского</w:t>
      </w:r>
      <w:r w:rsidRPr="006F6AAE">
        <w:rPr>
          <w:rFonts w:ascii="Times New Roman" w:eastAsia="Times New Roman" w:hAnsi="Times New Roman" w:cs="Times New Roman"/>
          <w:color w:val="304855"/>
          <w:spacing w:val="-1"/>
          <w:sz w:val="24"/>
          <w:szCs w:val="24"/>
        </w:rPr>
        <w:t xml:space="preserve"> сельского поселения,</w:t>
      </w:r>
    </w:p>
    <w:p w:rsidR="006F6AAE" w:rsidRPr="006F6AAE" w:rsidRDefault="006F6AAE" w:rsidP="00C25BF3">
      <w:pPr>
        <w:shd w:val="clear" w:color="auto" w:fill="FFFFFF"/>
        <w:spacing w:after="0" w:line="187" w:lineRule="atLeast"/>
        <w:jc w:val="both"/>
        <w:rPr>
          <w:rFonts w:ascii="Times New Roman" w:eastAsia="Times New Roman" w:hAnsi="Times New Roman" w:cs="Times New Roman"/>
          <w:color w:val="304855"/>
          <w:sz w:val="24"/>
          <w:szCs w:val="24"/>
        </w:rPr>
      </w:pPr>
      <w:r w:rsidRPr="006F6AAE">
        <w:rPr>
          <w:rFonts w:ascii="Times New Roman" w:eastAsia="Times New Roman" w:hAnsi="Times New Roman" w:cs="Times New Roman"/>
          <w:color w:val="304855"/>
          <w:spacing w:val="-1"/>
          <w:sz w:val="24"/>
          <w:szCs w:val="24"/>
        </w:rPr>
        <w:t> </w:t>
      </w:r>
      <w:r w:rsidRPr="006F6AAE">
        <w:rPr>
          <w:rFonts w:ascii="Times New Roman" w:eastAsia="Times New Roman" w:hAnsi="Times New Roman" w:cs="Times New Roman"/>
          <w:b/>
          <w:bCs/>
          <w:color w:val="304855"/>
          <w:spacing w:val="-1"/>
          <w:sz w:val="24"/>
          <w:szCs w:val="24"/>
        </w:rPr>
        <w:t xml:space="preserve">Совет депутатов </w:t>
      </w:r>
      <w:r w:rsidR="002917ED">
        <w:rPr>
          <w:rFonts w:ascii="Times New Roman" w:eastAsia="Times New Roman" w:hAnsi="Times New Roman" w:cs="Times New Roman"/>
          <w:b/>
          <w:bCs/>
          <w:color w:val="304855"/>
          <w:spacing w:val="-1"/>
          <w:sz w:val="24"/>
          <w:szCs w:val="24"/>
        </w:rPr>
        <w:t xml:space="preserve">Анненского </w:t>
      </w:r>
      <w:r w:rsidRPr="006F6AAE">
        <w:rPr>
          <w:rFonts w:ascii="Times New Roman" w:eastAsia="Times New Roman" w:hAnsi="Times New Roman" w:cs="Times New Roman"/>
          <w:b/>
          <w:bCs/>
          <w:color w:val="304855"/>
          <w:spacing w:val="-1"/>
          <w:sz w:val="24"/>
          <w:szCs w:val="24"/>
        </w:rPr>
        <w:t xml:space="preserve"> сельского поселения     РЕШАЕТ:      </w:t>
      </w:r>
    </w:p>
    <w:p w:rsidR="006F6AAE" w:rsidRPr="00A3556B" w:rsidRDefault="00A3556B" w:rsidP="00A3556B">
      <w:pPr>
        <w:shd w:val="clear" w:color="auto" w:fill="FFFFFF"/>
        <w:spacing w:after="0" w:line="187" w:lineRule="atLeast"/>
        <w:jc w:val="both"/>
        <w:rPr>
          <w:rFonts w:ascii="Times New Roman" w:eastAsia="Times New Roman" w:hAnsi="Times New Roman" w:cs="Times New Roman"/>
          <w:color w:val="304855"/>
          <w:sz w:val="24"/>
          <w:szCs w:val="24"/>
        </w:rPr>
      </w:pPr>
      <w:r w:rsidRPr="00A3556B">
        <w:rPr>
          <w:rFonts w:ascii="Times New Roman" w:eastAsia="Times New Roman" w:hAnsi="Times New Roman" w:cs="Times New Roman"/>
          <w:color w:val="304855"/>
          <w:spacing w:val="-1"/>
          <w:sz w:val="24"/>
          <w:szCs w:val="24"/>
        </w:rPr>
        <w:t xml:space="preserve">  </w:t>
      </w:r>
      <w:r>
        <w:rPr>
          <w:rFonts w:ascii="Times New Roman" w:eastAsia="Times New Roman" w:hAnsi="Times New Roman" w:cs="Times New Roman"/>
          <w:color w:val="304855"/>
          <w:spacing w:val="-1"/>
          <w:sz w:val="24"/>
          <w:szCs w:val="24"/>
        </w:rPr>
        <w:t xml:space="preserve">       1. </w:t>
      </w:r>
      <w:r w:rsidR="002917ED" w:rsidRPr="00A3556B">
        <w:rPr>
          <w:rFonts w:ascii="Times New Roman" w:eastAsia="Times New Roman" w:hAnsi="Times New Roman" w:cs="Times New Roman"/>
          <w:color w:val="304855"/>
          <w:spacing w:val="-1"/>
          <w:sz w:val="24"/>
          <w:szCs w:val="24"/>
        </w:rPr>
        <w:t>Утве</w:t>
      </w:r>
      <w:r w:rsidR="006F6AAE" w:rsidRPr="00A3556B">
        <w:rPr>
          <w:rFonts w:ascii="Times New Roman" w:eastAsia="Times New Roman" w:hAnsi="Times New Roman" w:cs="Times New Roman"/>
          <w:color w:val="304855"/>
          <w:spacing w:val="-1"/>
          <w:sz w:val="24"/>
          <w:szCs w:val="24"/>
        </w:rPr>
        <w:t>рдить   Правила </w:t>
      </w:r>
      <w:r w:rsidR="006F6AAE" w:rsidRPr="00A3556B">
        <w:rPr>
          <w:rFonts w:ascii="Times New Roman" w:eastAsia="Times New Roman" w:hAnsi="Times New Roman" w:cs="Times New Roman"/>
          <w:color w:val="304855"/>
          <w:sz w:val="24"/>
          <w:szCs w:val="24"/>
        </w:rPr>
        <w:t>содержания сельскохозяйственных (продуктивных) животных  в личных подсобных хозяйствах, крестьянских (фермерских) хозяйствах,</w:t>
      </w:r>
    </w:p>
    <w:p w:rsidR="006F6AAE" w:rsidRPr="006F6AAE" w:rsidRDefault="006F6AAE" w:rsidP="002917ED">
      <w:pPr>
        <w:shd w:val="clear" w:color="auto" w:fill="FFFFFF"/>
        <w:spacing w:after="0" w:line="187" w:lineRule="atLeast"/>
        <w:jc w:val="both"/>
        <w:rPr>
          <w:rFonts w:ascii="Times New Roman" w:eastAsia="Times New Roman" w:hAnsi="Times New Roman" w:cs="Times New Roman"/>
          <w:color w:val="304855"/>
          <w:sz w:val="24"/>
          <w:szCs w:val="24"/>
        </w:rPr>
      </w:pPr>
      <w:r w:rsidRPr="006F6AAE">
        <w:rPr>
          <w:rFonts w:ascii="Times New Roman" w:eastAsia="Times New Roman" w:hAnsi="Times New Roman" w:cs="Times New Roman"/>
          <w:color w:val="304855"/>
          <w:sz w:val="24"/>
          <w:szCs w:val="24"/>
        </w:rPr>
        <w:t>у индивидуальных предпринимателей, отлова и содержания безнадзорных животных  на территории</w:t>
      </w:r>
      <w:r w:rsidRPr="006F6AAE">
        <w:rPr>
          <w:rFonts w:ascii="Times New Roman" w:eastAsia="Times New Roman" w:hAnsi="Times New Roman" w:cs="Times New Roman"/>
          <w:b/>
          <w:bCs/>
          <w:color w:val="304855"/>
          <w:spacing w:val="-1"/>
          <w:sz w:val="24"/>
          <w:szCs w:val="24"/>
        </w:rPr>
        <w:t>  </w:t>
      </w:r>
      <w:r w:rsidR="00A3556B" w:rsidRPr="00A3556B">
        <w:rPr>
          <w:rFonts w:ascii="Times New Roman" w:eastAsia="Times New Roman" w:hAnsi="Times New Roman" w:cs="Times New Roman"/>
          <w:bCs/>
          <w:color w:val="304855"/>
          <w:spacing w:val="-1"/>
          <w:sz w:val="24"/>
          <w:szCs w:val="24"/>
        </w:rPr>
        <w:t>Анненского</w:t>
      </w:r>
      <w:r w:rsidRPr="006F6AAE">
        <w:rPr>
          <w:rFonts w:ascii="Times New Roman" w:eastAsia="Times New Roman" w:hAnsi="Times New Roman" w:cs="Times New Roman"/>
          <w:color w:val="304855"/>
          <w:spacing w:val="-1"/>
          <w:sz w:val="24"/>
          <w:szCs w:val="24"/>
        </w:rPr>
        <w:t xml:space="preserve"> сельского поселения.</w:t>
      </w:r>
    </w:p>
    <w:p w:rsidR="006F6AAE" w:rsidRPr="006F6AAE" w:rsidRDefault="006F6AAE" w:rsidP="002917ED">
      <w:pPr>
        <w:shd w:val="clear" w:color="auto" w:fill="FFFFFF"/>
        <w:spacing w:after="0" w:line="187" w:lineRule="atLeast"/>
        <w:jc w:val="both"/>
        <w:rPr>
          <w:rFonts w:ascii="Times New Roman" w:eastAsia="Times New Roman" w:hAnsi="Times New Roman" w:cs="Times New Roman"/>
          <w:color w:val="304855"/>
          <w:sz w:val="24"/>
          <w:szCs w:val="24"/>
        </w:rPr>
      </w:pPr>
      <w:r w:rsidRPr="006F6AAE">
        <w:rPr>
          <w:rFonts w:ascii="Times New Roman" w:eastAsia="Times New Roman" w:hAnsi="Times New Roman" w:cs="Times New Roman"/>
          <w:color w:val="304855"/>
          <w:spacing w:val="-1"/>
          <w:sz w:val="24"/>
          <w:szCs w:val="24"/>
        </w:rPr>
        <w:t>        2.</w:t>
      </w:r>
      <w:r w:rsidRPr="006F6AAE">
        <w:rPr>
          <w:rFonts w:ascii="Times New Roman" w:eastAsia="Times New Roman" w:hAnsi="Times New Roman" w:cs="Times New Roman"/>
          <w:color w:val="304855"/>
          <w:sz w:val="24"/>
          <w:szCs w:val="24"/>
        </w:rPr>
        <w:t xml:space="preserve"> Настоящее решение направить главе </w:t>
      </w:r>
      <w:r w:rsidR="00A3556B">
        <w:rPr>
          <w:rFonts w:ascii="Times New Roman" w:eastAsia="Times New Roman" w:hAnsi="Times New Roman" w:cs="Times New Roman"/>
          <w:color w:val="304855"/>
          <w:sz w:val="24"/>
          <w:szCs w:val="24"/>
        </w:rPr>
        <w:t>Анненского</w:t>
      </w:r>
      <w:r w:rsidRPr="006F6AAE">
        <w:rPr>
          <w:rFonts w:ascii="Times New Roman" w:eastAsia="Times New Roman" w:hAnsi="Times New Roman" w:cs="Times New Roman"/>
          <w:color w:val="304855"/>
          <w:sz w:val="24"/>
          <w:szCs w:val="24"/>
        </w:rPr>
        <w:t xml:space="preserve"> сельского поселения для подписания, разместить на официальном Интернет-сайте администрации </w:t>
      </w:r>
      <w:r w:rsidR="00A3556B">
        <w:rPr>
          <w:rFonts w:ascii="Times New Roman" w:eastAsia="Times New Roman" w:hAnsi="Times New Roman" w:cs="Times New Roman"/>
          <w:color w:val="304855"/>
          <w:sz w:val="24"/>
          <w:szCs w:val="24"/>
        </w:rPr>
        <w:t>Анненского</w:t>
      </w:r>
      <w:r w:rsidRPr="006F6AAE">
        <w:rPr>
          <w:rFonts w:ascii="Times New Roman" w:eastAsia="Times New Roman" w:hAnsi="Times New Roman" w:cs="Times New Roman"/>
          <w:color w:val="304855"/>
          <w:sz w:val="24"/>
          <w:szCs w:val="24"/>
        </w:rPr>
        <w:t xml:space="preserve"> сельского поселения и обнародовать на специально отведенных местах для обнародования нормативных</w:t>
      </w:r>
      <w:r w:rsidR="00F0623F">
        <w:rPr>
          <w:rFonts w:ascii="Times New Roman" w:eastAsia="Times New Roman" w:hAnsi="Times New Roman" w:cs="Times New Roman"/>
          <w:color w:val="304855"/>
          <w:sz w:val="24"/>
          <w:szCs w:val="24"/>
        </w:rPr>
        <w:t xml:space="preserve"> </w:t>
      </w:r>
      <w:r w:rsidRPr="006F6AAE">
        <w:rPr>
          <w:rFonts w:ascii="Times New Roman" w:eastAsia="Times New Roman" w:hAnsi="Times New Roman" w:cs="Times New Roman"/>
          <w:color w:val="304855"/>
          <w:sz w:val="24"/>
          <w:szCs w:val="24"/>
        </w:rPr>
        <w:t xml:space="preserve"> правовых актов.</w:t>
      </w:r>
    </w:p>
    <w:p w:rsidR="00A3556B" w:rsidRDefault="006F6AAE" w:rsidP="00C25BF3">
      <w:pPr>
        <w:shd w:val="clear" w:color="auto" w:fill="FFFFFF"/>
        <w:spacing w:after="0" w:line="187" w:lineRule="atLeast"/>
        <w:jc w:val="both"/>
        <w:rPr>
          <w:rFonts w:ascii="Times New Roman" w:eastAsia="Times New Roman" w:hAnsi="Times New Roman" w:cs="Times New Roman"/>
          <w:color w:val="304855"/>
          <w:sz w:val="24"/>
          <w:szCs w:val="24"/>
        </w:rPr>
      </w:pPr>
      <w:r w:rsidRPr="006F6AAE">
        <w:rPr>
          <w:rFonts w:ascii="Times New Roman" w:eastAsia="Times New Roman" w:hAnsi="Times New Roman" w:cs="Times New Roman"/>
          <w:color w:val="304855"/>
          <w:sz w:val="24"/>
          <w:szCs w:val="24"/>
        </w:rPr>
        <w:t>        3. Настоящее решение вступает в  силу со дня его официального обнародования.</w:t>
      </w:r>
    </w:p>
    <w:p w:rsidR="00857B29" w:rsidRDefault="00857B29"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857B29" w:rsidRDefault="00857B29"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857B29" w:rsidRDefault="00857B29"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857B29" w:rsidRDefault="00857B29"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857B29" w:rsidRDefault="00857B29"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857B29" w:rsidRDefault="00857B29"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857B29" w:rsidRDefault="00857B29"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A3556B" w:rsidRDefault="00A3556B"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A3556B" w:rsidRDefault="00A3556B"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A3556B" w:rsidRPr="006F6AAE" w:rsidRDefault="006F6AAE" w:rsidP="00A3556B">
      <w:pPr>
        <w:shd w:val="clear" w:color="auto" w:fill="FFFFFF"/>
        <w:spacing w:after="0" w:line="187" w:lineRule="atLeast"/>
        <w:rPr>
          <w:rFonts w:ascii="Times New Roman" w:eastAsia="Times New Roman" w:hAnsi="Times New Roman" w:cs="Times New Roman"/>
          <w:color w:val="304855"/>
          <w:sz w:val="24"/>
          <w:szCs w:val="24"/>
        </w:rPr>
      </w:pPr>
      <w:r w:rsidRPr="006F6AAE">
        <w:rPr>
          <w:rFonts w:ascii="Times New Roman" w:eastAsia="Times New Roman" w:hAnsi="Times New Roman" w:cs="Times New Roman"/>
          <w:color w:val="304855"/>
          <w:spacing w:val="-1"/>
          <w:sz w:val="24"/>
          <w:szCs w:val="24"/>
        </w:rPr>
        <w:t> </w:t>
      </w:r>
      <w:r w:rsidR="00A3556B" w:rsidRPr="006F6AAE">
        <w:rPr>
          <w:rFonts w:ascii="Times New Roman" w:eastAsia="Times New Roman" w:hAnsi="Times New Roman" w:cs="Times New Roman"/>
          <w:color w:val="304855"/>
          <w:spacing w:val="-1"/>
          <w:sz w:val="24"/>
          <w:szCs w:val="24"/>
        </w:rPr>
        <w:t xml:space="preserve">Глава </w:t>
      </w:r>
      <w:r w:rsidR="00A3556B">
        <w:rPr>
          <w:rFonts w:ascii="Times New Roman" w:eastAsia="Times New Roman" w:hAnsi="Times New Roman" w:cs="Times New Roman"/>
          <w:color w:val="304855"/>
          <w:spacing w:val="-1"/>
          <w:sz w:val="24"/>
          <w:szCs w:val="24"/>
        </w:rPr>
        <w:t xml:space="preserve"> Анненского </w:t>
      </w:r>
      <w:r w:rsidR="00A3556B" w:rsidRPr="006F6AAE">
        <w:rPr>
          <w:rFonts w:ascii="Times New Roman" w:eastAsia="Times New Roman" w:hAnsi="Times New Roman" w:cs="Times New Roman"/>
          <w:color w:val="304855"/>
          <w:spacing w:val="-1"/>
          <w:sz w:val="24"/>
          <w:szCs w:val="24"/>
        </w:rPr>
        <w:t xml:space="preserve"> </w:t>
      </w:r>
      <w:r w:rsidR="00F0623F">
        <w:rPr>
          <w:rFonts w:ascii="Times New Roman" w:eastAsia="Times New Roman" w:hAnsi="Times New Roman" w:cs="Times New Roman"/>
          <w:color w:val="304855"/>
          <w:spacing w:val="-1"/>
          <w:sz w:val="24"/>
          <w:szCs w:val="24"/>
        </w:rPr>
        <w:t>сельского поселения</w:t>
      </w:r>
      <w:r w:rsidR="00A3556B" w:rsidRPr="006F6AAE">
        <w:rPr>
          <w:rFonts w:ascii="Times New Roman" w:eastAsia="Times New Roman" w:hAnsi="Times New Roman" w:cs="Times New Roman"/>
          <w:color w:val="304855"/>
          <w:spacing w:val="-1"/>
          <w:sz w:val="24"/>
          <w:szCs w:val="24"/>
        </w:rPr>
        <w:t>                                 </w:t>
      </w:r>
      <w:r w:rsidR="00A3556B">
        <w:rPr>
          <w:rFonts w:ascii="Times New Roman" w:eastAsia="Times New Roman" w:hAnsi="Times New Roman" w:cs="Times New Roman"/>
          <w:color w:val="304855"/>
          <w:spacing w:val="-1"/>
          <w:sz w:val="24"/>
          <w:szCs w:val="24"/>
        </w:rPr>
        <w:t xml:space="preserve">             </w:t>
      </w:r>
      <w:r w:rsidR="00A3556B" w:rsidRPr="006F6AAE">
        <w:rPr>
          <w:rFonts w:ascii="Times New Roman" w:eastAsia="Times New Roman" w:hAnsi="Times New Roman" w:cs="Times New Roman"/>
          <w:color w:val="304855"/>
          <w:spacing w:val="-1"/>
          <w:sz w:val="24"/>
          <w:szCs w:val="24"/>
        </w:rPr>
        <w:t xml:space="preserve"> </w:t>
      </w:r>
      <w:r w:rsidR="00A3556B">
        <w:rPr>
          <w:rFonts w:ascii="Times New Roman" w:eastAsia="Times New Roman" w:hAnsi="Times New Roman" w:cs="Times New Roman"/>
          <w:color w:val="304855"/>
          <w:spacing w:val="-1"/>
          <w:sz w:val="24"/>
          <w:szCs w:val="24"/>
        </w:rPr>
        <w:t>О.А.</w:t>
      </w:r>
      <w:r w:rsidR="00F0623F">
        <w:rPr>
          <w:rFonts w:ascii="Times New Roman" w:eastAsia="Times New Roman" w:hAnsi="Times New Roman" w:cs="Times New Roman"/>
          <w:color w:val="304855"/>
          <w:spacing w:val="-1"/>
          <w:sz w:val="24"/>
          <w:szCs w:val="24"/>
        </w:rPr>
        <w:t xml:space="preserve"> </w:t>
      </w:r>
      <w:r w:rsidR="00A3556B">
        <w:rPr>
          <w:rFonts w:ascii="Times New Roman" w:eastAsia="Times New Roman" w:hAnsi="Times New Roman" w:cs="Times New Roman"/>
          <w:color w:val="304855"/>
          <w:spacing w:val="-1"/>
          <w:sz w:val="24"/>
          <w:szCs w:val="24"/>
        </w:rPr>
        <w:t>Егоров</w:t>
      </w:r>
    </w:p>
    <w:p w:rsidR="006F6AAE" w:rsidRPr="006F6AAE" w:rsidRDefault="006F6AAE" w:rsidP="00C25BF3">
      <w:pPr>
        <w:shd w:val="clear" w:color="auto" w:fill="FFFFFF"/>
        <w:spacing w:after="0" w:line="187" w:lineRule="atLeast"/>
        <w:jc w:val="both"/>
        <w:rPr>
          <w:rFonts w:ascii="Times New Roman" w:eastAsia="Times New Roman" w:hAnsi="Times New Roman" w:cs="Times New Roman"/>
          <w:color w:val="304855"/>
          <w:sz w:val="24"/>
          <w:szCs w:val="24"/>
        </w:rPr>
      </w:pPr>
    </w:p>
    <w:p w:rsidR="006F6AAE" w:rsidRPr="006F6AAE" w:rsidRDefault="006F6AAE" w:rsidP="006F6AAE">
      <w:pPr>
        <w:shd w:val="clear" w:color="auto" w:fill="FFFFFF"/>
        <w:spacing w:after="0" w:line="187" w:lineRule="atLeast"/>
        <w:rPr>
          <w:rFonts w:ascii="Times New Roman" w:eastAsia="Times New Roman" w:hAnsi="Times New Roman" w:cs="Times New Roman"/>
          <w:color w:val="304855"/>
          <w:sz w:val="24"/>
          <w:szCs w:val="24"/>
        </w:rPr>
      </w:pPr>
      <w:r w:rsidRPr="006F6AAE">
        <w:rPr>
          <w:rFonts w:ascii="Times New Roman" w:eastAsia="Times New Roman" w:hAnsi="Times New Roman" w:cs="Times New Roman"/>
          <w:color w:val="304855"/>
          <w:spacing w:val="-1"/>
          <w:sz w:val="24"/>
          <w:szCs w:val="24"/>
        </w:rPr>
        <w:t>Председатель Совета депутатов</w:t>
      </w:r>
    </w:p>
    <w:p w:rsidR="006F6AAE" w:rsidRPr="006F6AAE" w:rsidRDefault="00A3556B" w:rsidP="006F6AAE">
      <w:pPr>
        <w:shd w:val="clear" w:color="auto" w:fill="FFFFFF"/>
        <w:spacing w:after="0" w:line="187" w:lineRule="atLeast"/>
        <w:rPr>
          <w:rFonts w:ascii="Times New Roman" w:eastAsia="Times New Roman" w:hAnsi="Times New Roman" w:cs="Times New Roman"/>
          <w:color w:val="304855"/>
          <w:sz w:val="24"/>
          <w:szCs w:val="24"/>
        </w:rPr>
      </w:pPr>
      <w:r>
        <w:rPr>
          <w:rFonts w:ascii="Times New Roman" w:eastAsia="Times New Roman" w:hAnsi="Times New Roman" w:cs="Times New Roman"/>
          <w:color w:val="304855"/>
          <w:spacing w:val="-1"/>
          <w:sz w:val="24"/>
          <w:szCs w:val="24"/>
        </w:rPr>
        <w:t xml:space="preserve">Анненского </w:t>
      </w:r>
      <w:r w:rsidR="006F6AAE" w:rsidRPr="006F6AAE">
        <w:rPr>
          <w:rFonts w:ascii="Times New Roman" w:eastAsia="Times New Roman" w:hAnsi="Times New Roman" w:cs="Times New Roman"/>
          <w:color w:val="304855"/>
          <w:spacing w:val="-1"/>
          <w:sz w:val="24"/>
          <w:szCs w:val="24"/>
        </w:rPr>
        <w:t xml:space="preserve"> сельского поселения:                            </w:t>
      </w:r>
      <w:r>
        <w:rPr>
          <w:rFonts w:ascii="Times New Roman" w:eastAsia="Times New Roman" w:hAnsi="Times New Roman" w:cs="Times New Roman"/>
          <w:color w:val="304855"/>
          <w:spacing w:val="-1"/>
          <w:sz w:val="24"/>
          <w:szCs w:val="24"/>
        </w:rPr>
        <w:t xml:space="preserve">    </w:t>
      </w:r>
      <w:r w:rsidR="006F6AAE" w:rsidRPr="006F6AAE">
        <w:rPr>
          <w:rFonts w:ascii="Times New Roman" w:eastAsia="Times New Roman" w:hAnsi="Times New Roman" w:cs="Times New Roman"/>
          <w:color w:val="304855"/>
          <w:spacing w:val="-1"/>
          <w:sz w:val="24"/>
          <w:szCs w:val="24"/>
        </w:rPr>
        <w:t xml:space="preserve">  </w:t>
      </w:r>
      <w:r w:rsidR="00F0623F">
        <w:rPr>
          <w:rFonts w:ascii="Times New Roman" w:eastAsia="Times New Roman" w:hAnsi="Times New Roman" w:cs="Times New Roman"/>
          <w:color w:val="304855"/>
          <w:spacing w:val="-1"/>
          <w:sz w:val="24"/>
          <w:szCs w:val="24"/>
        </w:rPr>
        <w:t xml:space="preserve">                        </w:t>
      </w:r>
      <w:r>
        <w:rPr>
          <w:rFonts w:ascii="Times New Roman" w:eastAsia="Times New Roman" w:hAnsi="Times New Roman" w:cs="Times New Roman"/>
          <w:color w:val="304855"/>
          <w:spacing w:val="-1"/>
          <w:sz w:val="24"/>
          <w:szCs w:val="24"/>
        </w:rPr>
        <w:t>Т.В.</w:t>
      </w:r>
      <w:r w:rsidR="00F0623F">
        <w:rPr>
          <w:rFonts w:ascii="Times New Roman" w:eastAsia="Times New Roman" w:hAnsi="Times New Roman" w:cs="Times New Roman"/>
          <w:color w:val="304855"/>
          <w:spacing w:val="-1"/>
          <w:sz w:val="24"/>
          <w:szCs w:val="24"/>
        </w:rPr>
        <w:t xml:space="preserve"> </w:t>
      </w:r>
      <w:proofErr w:type="spellStart"/>
      <w:r>
        <w:rPr>
          <w:rFonts w:ascii="Times New Roman" w:eastAsia="Times New Roman" w:hAnsi="Times New Roman" w:cs="Times New Roman"/>
          <w:color w:val="304855"/>
          <w:spacing w:val="-1"/>
          <w:sz w:val="24"/>
          <w:szCs w:val="24"/>
        </w:rPr>
        <w:t>Качурина</w:t>
      </w:r>
      <w:proofErr w:type="spellEnd"/>
      <w:r w:rsidR="006F6AAE" w:rsidRPr="006F6AAE">
        <w:rPr>
          <w:rFonts w:ascii="Times New Roman" w:eastAsia="Times New Roman" w:hAnsi="Times New Roman" w:cs="Times New Roman"/>
          <w:color w:val="304855"/>
          <w:spacing w:val="-1"/>
          <w:sz w:val="24"/>
          <w:szCs w:val="24"/>
        </w:rPr>
        <w:t> </w:t>
      </w:r>
    </w:p>
    <w:p w:rsidR="00375AC2" w:rsidRDefault="00375AC2">
      <w:pPr>
        <w:rPr>
          <w:rFonts w:ascii="Times New Roman" w:eastAsia="Times New Roman" w:hAnsi="Times New Roman" w:cs="Times New Roman"/>
          <w:color w:val="304855"/>
          <w:spacing w:val="-1"/>
          <w:sz w:val="24"/>
          <w:szCs w:val="24"/>
        </w:rPr>
      </w:pPr>
    </w:p>
    <w:p w:rsidR="00F0623F" w:rsidRDefault="00F0623F">
      <w:pPr>
        <w:rPr>
          <w:rFonts w:ascii="Times New Roman" w:hAnsi="Times New Roman" w:cs="Times New Roman"/>
          <w:sz w:val="24"/>
          <w:szCs w:val="24"/>
        </w:rPr>
      </w:pPr>
    </w:p>
    <w:p w:rsidR="005A748D" w:rsidRPr="005A748D" w:rsidRDefault="00857B29" w:rsidP="005A748D">
      <w:pPr>
        <w:pStyle w:val="stylet1"/>
        <w:shd w:val="clear" w:color="auto" w:fill="FFFFFF"/>
        <w:spacing w:before="0" w:beforeAutospacing="0" w:after="0" w:afterAutospacing="0"/>
        <w:ind w:left="5387"/>
        <w:rPr>
          <w:rStyle w:val="a4"/>
          <w:b w:val="0"/>
        </w:rPr>
      </w:pPr>
      <w:r>
        <w:rPr>
          <w:rStyle w:val="a4"/>
        </w:rPr>
        <w:lastRenderedPageBreak/>
        <w:t>У</w:t>
      </w:r>
      <w:r w:rsidR="005A748D" w:rsidRPr="005A748D">
        <w:rPr>
          <w:rStyle w:val="a4"/>
        </w:rPr>
        <w:t>тверждены</w:t>
      </w:r>
    </w:p>
    <w:p w:rsidR="005A748D" w:rsidRPr="005A748D" w:rsidRDefault="005A748D" w:rsidP="005A748D">
      <w:pPr>
        <w:pStyle w:val="stylet1"/>
        <w:shd w:val="clear" w:color="auto" w:fill="FFFFFF"/>
        <w:spacing w:before="0" w:beforeAutospacing="0" w:after="0" w:afterAutospacing="0"/>
        <w:ind w:left="5387"/>
        <w:rPr>
          <w:rStyle w:val="a4"/>
          <w:b w:val="0"/>
        </w:rPr>
      </w:pPr>
      <w:r w:rsidRPr="005A748D">
        <w:rPr>
          <w:rStyle w:val="a4"/>
        </w:rPr>
        <w:t>решением  Совета</w:t>
      </w:r>
      <w:r>
        <w:rPr>
          <w:rStyle w:val="a4"/>
        </w:rPr>
        <w:t xml:space="preserve"> </w:t>
      </w:r>
      <w:r w:rsidRPr="005A748D">
        <w:rPr>
          <w:rStyle w:val="a4"/>
        </w:rPr>
        <w:t xml:space="preserve"> депутатов </w:t>
      </w:r>
    </w:p>
    <w:p w:rsidR="005A748D" w:rsidRPr="005A748D" w:rsidRDefault="005A748D" w:rsidP="005A748D">
      <w:pPr>
        <w:pStyle w:val="stylet1"/>
        <w:shd w:val="clear" w:color="auto" w:fill="FFFFFF"/>
        <w:spacing w:before="0" w:beforeAutospacing="0" w:after="0" w:afterAutospacing="0"/>
        <w:ind w:left="5387"/>
        <w:rPr>
          <w:rStyle w:val="a4"/>
          <w:b w:val="0"/>
        </w:rPr>
      </w:pPr>
      <w:r>
        <w:rPr>
          <w:rStyle w:val="a4"/>
        </w:rPr>
        <w:t>Анненского</w:t>
      </w:r>
      <w:r w:rsidRPr="005A748D">
        <w:rPr>
          <w:rStyle w:val="a4"/>
        </w:rPr>
        <w:t xml:space="preserve">  поселения</w:t>
      </w:r>
    </w:p>
    <w:p w:rsidR="005A748D" w:rsidRPr="005A748D" w:rsidRDefault="005A748D" w:rsidP="005A748D">
      <w:pPr>
        <w:pStyle w:val="stylet1"/>
        <w:shd w:val="clear" w:color="auto" w:fill="FFFFFF"/>
        <w:spacing w:before="0" w:beforeAutospacing="0" w:after="0" w:afterAutospacing="0"/>
        <w:ind w:left="5387"/>
        <w:rPr>
          <w:rStyle w:val="a4"/>
          <w:b w:val="0"/>
        </w:rPr>
      </w:pPr>
      <w:r w:rsidRPr="005A748D">
        <w:rPr>
          <w:rStyle w:val="a4"/>
        </w:rPr>
        <w:t>от «</w:t>
      </w:r>
      <w:r>
        <w:rPr>
          <w:rStyle w:val="a4"/>
        </w:rPr>
        <w:t xml:space="preserve"> 30 </w:t>
      </w:r>
      <w:r w:rsidRPr="005A748D">
        <w:rPr>
          <w:rStyle w:val="a4"/>
        </w:rPr>
        <w:t xml:space="preserve">»  </w:t>
      </w:r>
      <w:r>
        <w:rPr>
          <w:rStyle w:val="a4"/>
        </w:rPr>
        <w:t xml:space="preserve">мая </w:t>
      </w:r>
      <w:r w:rsidRPr="005A748D">
        <w:rPr>
          <w:rStyle w:val="a4"/>
        </w:rPr>
        <w:t xml:space="preserve"> 2017 года № </w:t>
      </w:r>
      <w:r>
        <w:rPr>
          <w:rStyle w:val="a4"/>
        </w:rPr>
        <w:t>14</w:t>
      </w:r>
    </w:p>
    <w:p w:rsidR="005A748D" w:rsidRPr="005A748D" w:rsidRDefault="005A748D" w:rsidP="005A748D">
      <w:pPr>
        <w:spacing w:after="0" w:line="240" w:lineRule="auto"/>
        <w:outlineLvl w:val="0"/>
        <w:rPr>
          <w:rFonts w:ascii="Times New Roman" w:eastAsia="Times New Roman" w:hAnsi="Times New Roman" w:cs="Times New Roman"/>
          <w:bCs/>
          <w:caps/>
          <w:kern w:val="36"/>
          <w:sz w:val="24"/>
          <w:szCs w:val="24"/>
        </w:rPr>
      </w:pPr>
    </w:p>
    <w:p w:rsidR="005A748D" w:rsidRPr="005A748D" w:rsidRDefault="005A748D" w:rsidP="005A748D">
      <w:pPr>
        <w:spacing w:after="0" w:line="240" w:lineRule="auto"/>
        <w:jc w:val="both"/>
        <w:outlineLvl w:val="0"/>
        <w:rPr>
          <w:rFonts w:ascii="Times New Roman" w:eastAsia="Times New Roman" w:hAnsi="Times New Roman" w:cs="Times New Roman"/>
          <w:bCs/>
          <w:caps/>
          <w:kern w:val="36"/>
          <w:sz w:val="24"/>
          <w:szCs w:val="24"/>
        </w:rPr>
      </w:pPr>
    </w:p>
    <w:p w:rsidR="005A748D" w:rsidRPr="005A748D" w:rsidRDefault="005A748D" w:rsidP="005A748D">
      <w:pPr>
        <w:spacing w:after="0" w:line="240" w:lineRule="auto"/>
        <w:ind w:firstLine="567"/>
        <w:jc w:val="center"/>
        <w:rPr>
          <w:rFonts w:ascii="Times New Roman" w:hAnsi="Times New Roman" w:cs="Times New Roman"/>
          <w:b/>
          <w:sz w:val="24"/>
          <w:szCs w:val="24"/>
        </w:rPr>
      </w:pPr>
      <w:r w:rsidRPr="005A748D">
        <w:rPr>
          <w:rFonts w:ascii="Times New Roman" w:hAnsi="Times New Roman" w:cs="Times New Roman"/>
          <w:b/>
          <w:sz w:val="24"/>
          <w:szCs w:val="24"/>
        </w:rPr>
        <w:t>Правила содержания сельскохозяйстве</w:t>
      </w:r>
      <w:bookmarkStart w:id="0" w:name="_GoBack"/>
      <w:bookmarkEnd w:id="0"/>
      <w:r w:rsidRPr="005A748D">
        <w:rPr>
          <w:rFonts w:ascii="Times New Roman" w:hAnsi="Times New Roman" w:cs="Times New Roman"/>
          <w:b/>
          <w:sz w:val="24"/>
          <w:szCs w:val="24"/>
        </w:rPr>
        <w:t>нных (продуктивных) животных в личных подсобных хозяйствах, крестьянских (фермерских) хозяйствах, у индивидуальных предпринимателей,  отлова и содержания безнадзорных животных  на территории</w:t>
      </w:r>
      <w:r w:rsidR="00CC4CA8">
        <w:rPr>
          <w:rFonts w:ascii="Times New Roman" w:hAnsi="Times New Roman" w:cs="Times New Roman"/>
          <w:b/>
          <w:sz w:val="24"/>
          <w:szCs w:val="24"/>
        </w:rPr>
        <w:t xml:space="preserve"> Анненского</w:t>
      </w:r>
      <w:r w:rsidRPr="005A748D">
        <w:rPr>
          <w:rFonts w:ascii="Times New Roman" w:hAnsi="Times New Roman" w:cs="Times New Roman"/>
          <w:b/>
          <w:sz w:val="24"/>
          <w:szCs w:val="24"/>
        </w:rPr>
        <w:t xml:space="preserve"> </w:t>
      </w:r>
      <w:r w:rsidR="00CC4CA8">
        <w:rPr>
          <w:rFonts w:ascii="Times New Roman" w:hAnsi="Times New Roman" w:cs="Times New Roman"/>
          <w:b/>
          <w:sz w:val="24"/>
          <w:szCs w:val="24"/>
        </w:rPr>
        <w:t xml:space="preserve">сельского </w:t>
      </w:r>
      <w:r w:rsidRPr="005A748D">
        <w:rPr>
          <w:rFonts w:ascii="Times New Roman" w:hAnsi="Times New Roman" w:cs="Times New Roman"/>
          <w:b/>
          <w:sz w:val="24"/>
          <w:szCs w:val="24"/>
        </w:rPr>
        <w:t xml:space="preserve"> поселения</w:t>
      </w:r>
    </w:p>
    <w:p w:rsidR="005A748D" w:rsidRPr="005A748D" w:rsidRDefault="005A748D" w:rsidP="005A748D">
      <w:pPr>
        <w:spacing w:after="0" w:line="240" w:lineRule="auto"/>
        <w:ind w:firstLine="567"/>
        <w:jc w:val="center"/>
        <w:rPr>
          <w:rFonts w:ascii="Times New Roman" w:hAnsi="Times New Roman" w:cs="Times New Roman"/>
          <w:b/>
          <w:sz w:val="24"/>
          <w:szCs w:val="24"/>
        </w:rPr>
      </w:pPr>
      <w:r w:rsidRPr="005A748D">
        <w:rPr>
          <w:rFonts w:ascii="Times New Roman" w:hAnsi="Times New Roman" w:cs="Times New Roman"/>
          <w:b/>
          <w:sz w:val="24"/>
          <w:szCs w:val="24"/>
        </w:rPr>
        <w:t>(далее именуется – Правила)</w:t>
      </w:r>
      <w:r w:rsidRPr="005A748D">
        <w:rPr>
          <w:rFonts w:ascii="Times New Roman" w:eastAsia="Times New Roman" w:hAnsi="Times New Roman" w:cs="Times New Roman"/>
          <w:b/>
          <w:sz w:val="24"/>
          <w:szCs w:val="24"/>
          <w:bdr w:val="none" w:sz="0" w:space="0" w:color="auto" w:frame="1"/>
        </w:rPr>
        <w:br/>
      </w:r>
    </w:p>
    <w:p w:rsidR="005A748D" w:rsidRPr="005A748D" w:rsidRDefault="005A748D" w:rsidP="005A748D">
      <w:pPr>
        <w:pStyle w:val="a5"/>
        <w:numPr>
          <w:ilvl w:val="0"/>
          <w:numId w:val="4"/>
        </w:numPr>
        <w:spacing w:after="0" w:line="240" w:lineRule="auto"/>
        <w:jc w:val="center"/>
        <w:rPr>
          <w:rFonts w:ascii="Times New Roman" w:eastAsia="Times New Roman" w:hAnsi="Times New Roman" w:cs="Times New Roman"/>
          <w:sz w:val="24"/>
          <w:szCs w:val="24"/>
          <w:bdr w:val="none" w:sz="0" w:space="0" w:color="auto" w:frame="1"/>
        </w:rPr>
      </w:pPr>
      <w:r w:rsidRPr="005A748D">
        <w:rPr>
          <w:rFonts w:ascii="Times New Roman" w:eastAsia="Times New Roman" w:hAnsi="Times New Roman" w:cs="Times New Roman"/>
          <w:sz w:val="24"/>
          <w:szCs w:val="24"/>
          <w:bdr w:val="none" w:sz="0" w:space="0" w:color="auto" w:frame="1"/>
        </w:rPr>
        <w:t>Общие положения</w:t>
      </w:r>
    </w:p>
    <w:p w:rsidR="005A748D" w:rsidRPr="005A748D" w:rsidRDefault="005A748D" w:rsidP="005A748D">
      <w:pPr>
        <w:pStyle w:val="a3"/>
        <w:ind w:firstLine="567"/>
        <w:jc w:val="both"/>
      </w:pPr>
      <w:proofErr w:type="gramStart"/>
      <w:r w:rsidRPr="005A748D">
        <w:rPr>
          <w:bdr w:val="none" w:sz="0" w:space="0" w:color="auto" w:frame="1"/>
        </w:rPr>
        <w:t>1.</w:t>
      </w:r>
      <w:r w:rsidRPr="005A748D">
        <w:t>Настоящие Правила разработаны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санитарно-эпидемиологическом благополучии населения», Законом Российской Федерации от 14.05.1993 N 4979-1 «О ветеринарии», Законом Челябинской области от 27.05.2010 N 584-ЗО «Об административных правонарушениях в Челябинской области» и регулируют правила</w:t>
      </w:r>
      <w:proofErr w:type="gramEnd"/>
      <w:r w:rsidRPr="005A748D">
        <w:t xml:space="preserve"> содержания животных на территории </w:t>
      </w:r>
      <w:r w:rsidR="00591885">
        <w:t xml:space="preserve">Анненского </w:t>
      </w:r>
      <w:r w:rsidRPr="005A748D">
        <w:t xml:space="preserve"> поселения.</w:t>
      </w:r>
    </w:p>
    <w:p w:rsidR="005A748D" w:rsidRPr="005A748D" w:rsidRDefault="005A748D" w:rsidP="005A748D">
      <w:pPr>
        <w:pStyle w:val="a3"/>
        <w:ind w:firstLine="567"/>
        <w:jc w:val="both"/>
      </w:pPr>
      <w:r w:rsidRPr="005A748D">
        <w:rPr>
          <w:bdr w:val="none" w:sz="0" w:space="0" w:color="auto" w:frame="1"/>
        </w:rPr>
        <w:t xml:space="preserve">2. </w:t>
      </w:r>
      <w:proofErr w:type="gramStart"/>
      <w:r w:rsidRPr="005A748D">
        <w:rPr>
          <w:bdr w:val="none" w:sz="0" w:space="0" w:color="auto" w:frame="1"/>
        </w:rPr>
        <w:t>Настоящие Правила устанавливают права и обязанности собственников сельскохозяйственных (продуктивных) животных (далее именуется Владельцы),</w:t>
      </w:r>
      <w:r w:rsidRPr="005A748D">
        <w:rPr>
          <w:bCs/>
          <w:bdr w:val="none" w:sz="0" w:space="0" w:color="auto" w:frame="1"/>
        </w:rPr>
        <w:t xml:space="preserve"> </w:t>
      </w:r>
      <w:r w:rsidRPr="005A748D">
        <w:rPr>
          <w:bdr w:val="none" w:sz="0" w:space="0" w:color="auto" w:frame="1"/>
        </w:rPr>
        <w:t>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5A748D" w:rsidRPr="005A748D" w:rsidRDefault="005A748D" w:rsidP="005A748D">
      <w:pPr>
        <w:spacing w:after="0" w:line="240" w:lineRule="auto"/>
        <w:ind w:firstLine="567"/>
        <w:jc w:val="both"/>
        <w:rPr>
          <w:rFonts w:ascii="Times New Roman" w:eastAsia="Times New Roman" w:hAnsi="Times New Roman" w:cs="Times New Roman"/>
          <w:sz w:val="24"/>
          <w:szCs w:val="24"/>
          <w:bdr w:val="none" w:sz="0" w:space="0" w:color="auto" w:frame="1"/>
        </w:rPr>
      </w:pPr>
    </w:p>
    <w:p w:rsidR="005A748D" w:rsidRPr="005A748D" w:rsidRDefault="005A748D" w:rsidP="005A748D">
      <w:pPr>
        <w:pStyle w:val="a5"/>
        <w:numPr>
          <w:ilvl w:val="0"/>
          <w:numId w:val="4"/>
        </w:numPr>
        <w:spacing w:after="0" w:line="240" w:lineRule="auto"/>
        <w:jc w:val="center"/>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Основные понятия</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rPr>
        <w:t> </w:t>
      </w:r>
      <w:r w:rsidRPr="005A748D">
        <w:rPr>
          <w:rFonts w:ascii="Times New Roman" w:eastAsia="Times New Roman" w:hAnsi="Times New Roman" w:cs="Times New Roman"/>
          <w:sz w:val="24"/>
          <w:szCs w:val="24"/>
          <w:bdr w:val="none" w:sz="0" w:space="0" w:color="auto" w:frame="1"/>
        </w:rPr>
        <w:t>3. </w:t>
      </w:r>
      <w:proofErr w:type="gramStart"/>
      <w:r w:rsidRPr="005A748D">
        <w:rPr>
          <w:rFonts w:ascii="Times New Roman" w:eastAsia="Times New Roman" w:hAnsi="Times New Roman" w:cs="Times New Roman"/>
          <w:sz w:val="24"/>
          <w:szCs w:val="24"/>
          <w:bdr w:val="none" w:sz="0" w:space="0" w:color="auto" w:frame="1"/>
        </w:rPr>
        <w:t>Сельскохозяйственные (продуктивные) животные (далее – животные) - прирученные и разводимые</w:t>
      </w:r>
      <w:r w:rsidRPr="005A748D">
        <w:rPr>
          <w:rFonts w:ascii="Times New Roman" w:eastAsia="Times New Roman" w:hAnsi="Times New Roman" w:cs="Times New Roman"/>
          <w:sz w:val="24"/>
          <w:szCs w:val="24"/>
        </w:rPr>
        <w:t> </w:t>
      </w:r>
      <w:r w:rsidRPr="005A748D">
        <w:rPr>
          <w:rFonts w:ascii="Times New Roman" w:eastAsia="Times New Roman" w:hAnsi="Times New Roman" w:cs="Times New Roman"/>
          <w:sz w:val="24"/>
          <w:szCs w:val="24"/>
          <w:bdr w:val="none" w:sz="0" w:space="0" w:color="auto" w:frame="1"/>
        </w:rPr>
        <w:t xml:space="preserve">человеком для удовлетворения хозяйственных потребностей, находящиеся на содержании </w:t>
      </w:r>
      <w:r w:rsidR="00591885">
        <w:rPr>
          <w:rFonts w:ascii="Times New Roman" w:eastAsia="Times New Roman" w:hAnsi="Times New Roman" w:cs="Times New Roman"/>
          <w:sz w:val="24"/>
          <w:szCs w:val="24"/>
          <w:bdr w:val="none" w:sz="0" w:space="0" w:color="auto" w:frame="1"/>
        </w:rPr>
        <w:t>в</w:t>
      </w:r>
      <w:r w:rsidRPr="005A748D">
        <w:rPr>
          <w:rFonts w:ascii="Times New Roman" w:eastAsia="Times New Roman" w:hAnsi="Times New Roman" w:cs="Times New Roman"/>
          <w:sz w:val="24"/>
          <w:szCs w:val="24"/>
          <w:bdr w:val="none" w:sz="0" w:space="0" w:color="auto" w:frame="1"/>
        </w:rPr>
        <w:t>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roofErr w:type="gramEnd"/>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4.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5.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6. Безнадзорные животные – домашние животные, оставленные без попечения, в том числе бродячие, одичавшие.</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p>
    <w:p w:rsidR="005A748D" w:rsidRPr="005A748D" w:rsidRDefault="005A748D" w:rsidP="005A748D">
      <w:pPr>
        <w:pStyle w:val="a5"/>
        <w:numPr>
          <w:ilvl w:val="0"/>
          <w:numId w:val="4"/>
        </w:numPr>
        <w:spacing w:after="0" w:line="240" w:lineRule="auto"/>
        <w:jc w:val="center"/>
        <w:rPr>
          <w:rFonts w:ascii="Times New Roman" w:eastAsia="Times New Roman" w:hAnsi="Times New Roman" w:cs="Times New Roman"/>
          <w:sz w:val="24"/>
          <w:szCs w:val="24"/>
          <w:bdr w:val="none" w:sz="0" w:space="0" w:color="auto" w:frame="1"/>
        </w:rPr>
      </w:pPr>
      <w:r w:rsidRPr="005A748D">
        <w:rPr>
          <w:rFonts w:ascii="Times New Roman" w:eastAsia="Times New Roman" w:hAnsi="Times New Roman" w:cs="Times New Roman"/>
          <w:sz w:val="24"/>
          <w:szCs w:val="24"/>
          <w:bdr w:val="none" w:sz="0" w:space="0" w:color="auto" w:frame="1"/>
        </w:rPr>
        <w:t>Регистрация и учет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xml:space="preserve">7. Животные, содержащиеся в хозяйствах Владельцев, подлежат учету путем внесения записи в </w:t>
      </w:r>
      <w:proofErr w:type="spellStart"/>
      <w:r w:rsidRPr="005A748D">
        <w:rPr>
          <w:rFonts w:ascii="Times New Roman" w:eastAsia="Times New Roman" w:hAnsi="Times New Roman" w:cs="Times New Roman"/>
          <w:sz w:val="24"/>
          <w:szCs w:val="24"/>
          <w:bdr w:val="none" w:sz="0" w:space="0" w:color="auto" w:frame="1"/>
        </w:rPr>
        <w:t>похозяйственную</w:t>
      </w:r>
      <w:proofErr w:type="spellEnd"/>
      <w:r w:rsidRPr="005A748D">
        <w:rPr>
          <w:rFonts w:ascii="Times New Roman" w:eastAsia="Times New Roman" w:hAnsi="Times New Roman" w:cs="Times New Roman"/>
          <w:sz w:val="24"/>
          <w:szCs w:val="24"/>
          <w:bdr w:val="none" w:sz="0" w:space="0" w:color="auto" w:frame="1"/>
        </w:rPr>
        <w:t xml:space="preserve"> книгу администрации  поселения.</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xml:space="preserve">8. Записи в книгу производятся должностными лицами органов местного самоуправления на основании сведений, предоставляемых на добровольной основе членами хозяйств. Сведения собираются ежегодно по состоянию </w:t>
      </w:r>
      <w:r w:rsidRPr="005A748D">
        <w:rPr>
          <w:rFonts w:ascii="Times New Roman" w:eastAsia="Times New Roman" w:hAnsi="Times New Roman" w:cs="Times New Roman"/>
          <w:sz w:val="24"/>
          <w:szCs w:val="24"/>
          <w:highlight w:val="yellow"/>
          <w:bdr w:val="none" w:sz="0" w:space="0" w:color="auto" w:frame="1"/>
        </w:rPr>
        <w:t>на 1 июня</w:t>
      </w:r>
      <w:r w:rsidRPr="005A748D">
        <w:rPr>
          <w:rFonts w:ascii="Times New Roman" w:eastAsia="Times New Roman" w:hAnsi="Times New Roman" w:cs="Times New Roman"/>
          <w:sz w:val="24"/>
          <w:szCs w:val="24"/>
          <w:bdr w:val="none" w:sz="0" w:space="0" w:color="auto" w:frame="1"/>
        </w:rPr>
        <w:t xml:space="preserve"> путем сплошного обхода хозяйств и опроса членов хозяйств в период </w:t>
      </w:r>
      <w:r w:rsidRPr="005A748D">
        <w:rPr>
          <w:rFonts w:ascii="Times New Roman" w:eastAsia="Times New Roman" w:hAnsi="Times New Roman" w:cs="Times New Roman"/>
          <w:sz w:val="24"/>
          <w:szCs w:val="24"/>
          <w:highlight w:val="yellow"/>
          <w:bdr w:val="none" w:sz="0" w:space="0" w:color="auto" w:frame="1"/>
        </w:rPr>
        <w:t>с 1 по 15 июня.</w:t>
      </w:r>
      <w:r w:rsidRPr="005A748D">
        <w:rPr>
          <w:rFonts w:ascii="Times New Roman" w:eastAsia="Times New Roman" w:hAnsi="Times New Roman" w:cs="Times New Roman"/>
          <w:sz w:val="24"/>
          <w:szCs w:val="24"/>
          <w:bdr w:val="none" w:sz="0" w:space="0" w:color="auto" w:frame="1"/>
        </w:rPr>
        <w:t xml:space="preserve"> </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9.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10.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  </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11.  Для снятия животного с инвентарным номером с учета Владелец информирует структурные подразделения государственной ветеринарной службы  и администрацию поселения по месту фактического нахождения животного о выбытии животного (продажа, пропажа, гибель, передача другому лицу).</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p>
    <w:p w:rsidR="005A748D" w:rsidRPr="005A748D" w:rsidRDefault="005A748D" w:rsidP="005A748D">
      <w:pPr>
        <w:pStyle w:val="a5"/>
        <w:numPr>
          <w:ilvl w:val="0"/>
          <w:numId w:val="4"/>
        </w:numPr>
        <w:spacing w:after="0" w:line="240" w:lineRule="auto"/>
        <w:jc w:val="center"/>
        <w:rPr>
          <w:rFonts w:ascii="Times New Roman" w:eastAsia="Times New Roman" w:hAnsi="Times New Roman" w:cs="Times New Roman"/>
          <w:sz w:val="24"/>
          <w:szCs w:val="24"/>
          <w:bdr w:val="none" w:sz="0" w:space="0" w:color="auto" w:frame="1"/>
        </w:rPr>
      </w:pPr>
      <w:r w:rsidRPr="005A748D">
        <w:rPr>
          <w:rFonts w:ascii="Times New Roman" w:eastAsia="Times New Roman" w:hAnsi="Times New Roman" w:cs="Times New Roman"/>
          <w:sz w:val="24"/>
          <w:szCs w:val="24"/>
          <w:bdr w:val="none" w:sz="0" w:space="0" w:color="auto" w:frame="1"/>
        </w:rPr>
        <w:t>Порядок и условия содержания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12.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13.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xml:space="preserve">14. Владельцы </w:t>
      </w:r>
      <w:proofErr w:type="spellStart"/>
      <w:r w:rsidRPr="005A748D">
        <w:rPr>
          <w:rFonts w:ascii="Times New Roman" w:eastAsia="Times New Roman" w:hAnsi="Times New Roman" w:cs="Times New Roman"/>
          <w:sz w:val="24"/>
          <w:szCs w:val="24"/>
          <w:bdr w:val="none" w:sz="0" w:space="0" w:color="auto" w:frame="1"/>
        </w:rPr>
        <w:t>свинопоголовья</w:t>
      </w:r>
      <w:proofErr w:type="spellEnd"/>
      <w:r w:rsidRPr="005A748D">
        <w:rPr>
          <w:rFonts w:ascii="Times New Roman" w:eastAsia="Times New Roman" w:hAnsi="Times New Roman" w:cs="Times New Roman"/>
          <w:sz w:val="24"/>
          <w:szCs w:val="24"/>
          <w:bdr w:val="none" w:sz="0" w:space="0" w:color="auto" w:frame="1"/>
        </w:rPr>
        <w:t xml:space="preserve"> обязаны обеспечить его </w:t>
      </w:r>
      <w:proofErr w:type="spellStart"/>
      <w:r w:rsidRPr="005A748D">
        <w:rPr>
          <w:rFonts w:ascii="Times New Roman" w:eastAsia="Times New Roman" w:hAnsi="Times New Roman" w:cs="Times New Roman"/>
          <w:sz w:val="24"/>
          <w:szCs w:val="24"/>
          <w:bdr w:val="none" w:sz="0" w:space="0" w:color="auto" w:frame="1"/>
        </w:rPr>
        <w:t>безвыгульное</w:t>
      </w:r>
      <w:proofErr w:type="spellEnd"/>
      <w:r w:rsidRPr="005A748D">
        <w:rPr>
          <w:rFonts w:ascii="Times New Roman" w:eastAsia="Times New Roman" w:hAnsi="Times New Roman" w:cs="Times New Roman"/>
          <w:sz w:val="24"/>
          <w:szCs w:val="24"/>
          <w:bdr w:val="none" w:sz="0" w:space="0" w:color="auto" w:frame="1"/>
        </w:rPr>
        <w:t xml:space="preserve"> содержание в закрытом   помещении или под навесами, исключающее конта</w:t>
      </w:r>
      <w:proofErr w:type="gramStart"/>
      <w:r w:rsidRPr="005A748D">
        <w:rPr>
          <w:rFonts w:ascii="Times New Roman" w:eastAsia="Times New Roman" w:hAnsi="Times New Roman" w:cs="Times New Roman"/>
          <w:sz w:val="24"/>
          <w:szCs w:val="24"/>
          <w:bdr w:val="none" w:sz="0" w:space="0" w:color="auto" w:frame="1"/>
        </w:rPr>
        <w:t>кт с др</w:t>
      </w:r>
      <w:proofErr w:type="gramEnd"/>
      <w:r w:rsidRPr="005A748D">
        <w:rPr>
          <w:rFonts w:ascii="Times New Roman" w:eastAsia="Times New Roman" w:hAnsi="Times New Roman" w:cs="Times New Roman"/>
          <w:sz w:val="24"/>
          <w:szCs w:val="24"/>
          <w:bdr w:val="none" w:sz="0" w:space="0" w:color="auto" w:frame="1"/>
        </w:rPr>
        <w:t>угими животными и доступ посторонних лиц.</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15.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xml:space="preserve">16. </w:t>
      </w:r>
      <w:proofErr w:type="gramStart"/>
      <w:r w:rsidRPr="005A748D">
        <w:rPr>
          <w:rFonts w:ascii="Times New Roman" w:eastAsia="Times New Roman" w:hAnsi="Times New Roman" w:cs="Times New Roman"/>
          <w:sz w:val="24"/>
          <w:szCs w:val="24"/>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17.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18. Нахождение животных за пределами подворья без надзора запрещено.</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lastRenderedPageBreak/>
        <w:t>19.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20.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21.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определенное органами местного самоуправления.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22.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 xml:space="preserve">23.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24. 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государственной ветеринарной службы</w:t>
      </w:r>
      <w:r w:rsidRPr="005A748D">
        <w:rPr>
          <w:rFonts w:ascii="Times New Roman" w:eastAsia="Times New Roman" w:hAnsi="Times New Roman" w:cs="Times New Roman"/>
          <w:i/>
          <w:iCs/>
          <w:sz w:val="24"/>
          <w:szCs w:val="24"/>
          <w:bdr w:val="none" w:sz="0" w:space="0" w:color="auto" w:frame="1"/>
        </w:rPr>
        <w:t> </w:t>
      </w:r>
      <w:r w:rsidRPr="005A748D">
        <w:rPr>
          <w:rFonts w:ascii="Times New Roman" w:eastAsia="Times New Roman" w:hAnsi="Times New Roman" w:cs="Times New Roman"/>
          <w:sz w:val="24"/>
          <w:szCs w:val="24"/>
          <w:bdr w:val="none" w:sz="0" w:space="0" w:color="auto" w:frame="1"/>
        </w:rPr>
        <w:t xml:space="preserve">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p>
    <w:p w:rsidR="005A748D" w:rsidRPr="005A748D" w:rsidRDefault="005A748D" w:rsidP="005A748D">
      <w:pPr>
        <w:pStyle w:val="a5"/>
        <w:numPr>
          <w:ilvl w:val="0"/>
          <w:numId w:val="4"/>
        </w:numPr>
        <w:spacing w:after="0" w:line="240" w:lineRule="auto"/>
        <w:jc w:val="center"/>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Отлов и содержание безнадзорных сельскохозяйственных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25. Отлов безнадзорных сельскохозяйственных животных осуществляется по договору или контракту с организациями, которые в целях упорядочения содержания животных, возвращения собственникам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26. 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идентификационному номеру, указанному на метке. Указывается дата, время и место задержания животного.</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27. Организация, занимающаяся по договору отловом безнадзорных  животных, обязана в общественных местах вывешивать информацию уведомительного характера о задержанных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28. В пунктах временного содержания животные находятся в течение времени необходимого для его ветеринарного обследования.  По истечении  этого времени животные должны быть возвращены собственнику по первому требованию. Собственники животных возмещают расходы по отлову, транспортировке, содержанию, кормлению животных и за ветеринарную помощь, оказанную в необходимых случаях.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29. По истечении 6 месяцев с момента задержания безнадзорного домашнего животного, если собственник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30. Условия отлова безнадзорных животных регламентируются договором.</w:t>
      </w:r>
    </w:p>
    <w:p w:rsidR="005A748D" w:rsidRPr="005A748D" w:rsidRDefault="005A748D" w:rsidP="005A748D">
      <w:pPr>
        <w:spacing w:after="0" w:line="240" w:lineRule="auto"/>
        <w:ind w:firstLine="567"/>
        <w:jc w:val="both"/>
        <w:rPr>
          <w:rFonts w:ascii="Times New Roman" w:hAnsi="Times New Roman" w:cs="Times New Roman"/>
          <w:bCs/>
          <w:sz w:val="24"/>
          <w:szCs w:val="24"/>
        </w:rPr>
      </w:pPr>
      <w:r w:rsidRPr="005A748D">
        <w:rPr>
          <w:rFonts w:ascii="Times New Roman" w:hAnsi="Times New Roman" w:cs="Times New Roman"/>
          <w:sz w:val="24"/>
          <w:szCs w:val="24"/>
        </w:rPr>
        <w:t>31. Категорически запрещается:</w:t>
      </w:r>
    </w:p>
    <w:p w:rsidR="005A748D" w:rsidRPr="005A748D" w:rsidRDefault="005A748D" w:rsidP="005A748D">
      <w:pPr>
        <w:spacing w:after="0" w:line="240" w:lineRule="auto"/>
        <w:ind w:firstLine="567"/>
        <w:jc w:val="both"/>
        <w:rPr>
          <w:rFonts w:ascii="Times New Roman" w:hAnsi="Times New Roman" w:cs="Times New Roman"/>
          <w:bCs/>
          <w:sz w:val="24"/>
          <w:szCs w:val="24"/>
        </w:rPr>
      </w:pPr>
      <w:r w:rsidRPr="005A748D">
        <w:rPr>
          <w:rFonts w:ascii="Times New Roman" w:hAnsi="Times New Roman" w:cs="Times New Roman"/>
          <w:sz w:val="24"/>
          <w:szCs w:val="24"/>
        </w:rPr>
        <w:t>1) присваивать себе отловленных животных, продавать и передавать их частным лицам или иным организациям в течение шести месяцев;</w:t>
      </w:r>
    </w:p>
    <w:p w:rsidR="005A748D" w:rsidRPr="005A748D" w:rsidRDefault="005A748D" w:rsidP="005A748D">
      <w:pPr>
        <w:spacing w:after="0" w:line="240" w:lineRule="auto"/>
        <w:ind w:firstLine="567"/>
        <w:jc w:val="both"/>
        <w:rPr>
          <w:rFonts w:ascii="Times New Roman" w:hAnsi="Times New Roman" w:cs="Times New Roman"/>
          <w:bCs/>
          <w:sz w:val="24"/>
          <w:szCs w:val="24"/>
        </w:rPr>
      </w:pPr>
      <w:r w:rsidRPr="005A748D">
        <w:rPr>
          <w:rFonts w:ascii="Times New Roman" w:hAnsi="Times New Roman" w:cs="Times New Roman"/>
          <w:sz w:val="24"/>
          <w:szCs w:val="24"/>
        </w:rPr>
        <w:lastRenderedPageBreak/>
        <w:t>2) изымать животных с территории частных домовладений и организаций без соответствующего решения суда.</w:t>
      </w:r>
    </w:p>
    <w:p w:rsidR="005A748D" w:rsidRPr="005A748D" w:rsidRDefault="005A748D" w:rsidP="005A748D">
      <w:pPr>
        <w:spacing w:after="0" w:line="240" w:lineRule="auto"/>
        <w:ind w:firstLine="567"/>
        <w:jc w:val="center"/>
        <w:rPr>
          <w:rFonts w:ascii="Times New Roman" w:eastAsia="Times New Roman" w:hAnsi="Times New Roman" w:cs="Times New Roman"/>
          <w:sz w:val="24"/>
          <w:szCs w:val="24"/>
          <w:bdr w:val="none" w:sz="0" w:space="0" w:color="auto" w:frame="1"/>
        </w:rPr>
      </w:pPr>
      <w:r w:rsidRPr="005A748D">
        <w:rPr>
          <w:rFonts w:ascii="Times New Roman" w:eastAsia="Times New Roman" w:hAnsi="Times New Roman" w:cs="Times New Roman"/>
          <w:sz w:val="24"/>
          <w:szCs w:val="24"/>
          <w:bdr w:val="none" w:sz="0" w:space="0" w:color="auto" w:frame="1"/>
          <w:lang w:val="en-US"/>
        </w:rPr>
        <w:t>VI</w:t>
      </w:r>
      <w:r w:rsidRPr="005A748D">
        <w:rPr>
          <w:rFonts w:ascii="Times New Roman" w:eastAsia="Times New Roman" w:hAnsi="Times New Roman" w:cs="Times New Roman"/>
          <w:sz w:val="24"/>
          <w:szCs w:val="24"/>
          <w:bdr w:val="none" w:sz="0" w:space="0" w:color="auto" w:frame="1"/>
        </w:rPr>
        <w:t>. Убой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xml:space="preserve">32.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5A748D">
        <w:rPr>
          <w:rFonts w:ascii="Times New Roman" w:eastAsia="Times New Roman" w:hAnsi="Times New Roman" w:cs="Times New Roman"/>
          <w:sz w:val="24"/>
          <w:szCs w:val="24"/>
          <w:bdr w:val="none" w:sz="0" w:space="0" w:color="auto" w:frame="1"/>
        </w:rPr>
        <w:t>ветсанэкспертиза</w:t>
      </w:r>
      <w:proofErr w:type="spellEnd"/>
      <w:r w:rsidRPr="005A748D">
        <w:rPr>
          <w:rFonts w:ascii="Times New Roman" w:eastAsia="Times New Roman" w:hAnsi="Times New Roman" w:cs="Times New Roman"/>
          <w:sz w:val="24"/>
          <w:szCs w:val="24"/>
          <w:bdr w:val="none" w:sz="0" w:space="0" w:color="auto" w:frame="1"/>
        </w:rPr>
        <w:t xml:space="preserve"> продуктов убоя специалистами </w:t>
      </w:r>
      <w:proofErr w:type="spellStart"/>
      <w:r w:rsidRPr="005A748D">
        <w:rPr>
          <w:rFonts w:ascii="Times New Roman" w:eastAsia="Times New Roman" w:hAnsi="Times New Roman" w:cs="Times New Roman"/>
          <w:sz w:val="24"/>
          <w:szCs w:val="24"/>
          <w:bdr w:val="none" w:sz="0" w:space="0" w:color="auto" w:frame="1"/>
        </w:rPr>
        <w:t>госветслужбы</w:t>
      </w:r>
      <w:proofErr w:type="spellEnd"/>
      <w:r w:rsidRPr="005A748D">
        <w:rPr>
          <w:rFonts w:ascii="Times New Roman" w:eastAsia="Times New Roman" w:hAnsi="Times New Roman" w:cs="Times New Roman"/>
          <w:sz w:val="24"/>
          <w:szCs w:val="24"/>
          <w:bdr w:val="none" w:sz="0" w:space="0" w:color="auto" w:frame="1"/>
        </w:rPr>
        <w:t>.</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33.  В случае заболевания, гибели или вынужденного убоя животного, Владелец обязан незамедлительно обратиться в государственное учреждение ветеринарии для определения направления и условий использования мяса и продуктов убоя, утилизации биологических отходов.</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bdr w:val="none" w:sz="0" w:space="0" w:color="auto" w:frame="1"/>
        </w:rPr>
      </w:pPr>
    </w:p>
    <w:p w:rsidR="005A748D" w:rsidRPr="005A748D" w:rsidRDefault="005A748D" w:rsidP="005A748D">
      <w:pPr>
        <w:pStyle w:val="a5"/>
        <w:spacing w:after="0" w:line="240" w:lineRule="auto"/>
        <w:ind w:left="1287"/>
        <w:jc w:val="center"/>
        <w:rPr>
          <w:rFonts w:ascii="Times New Roman" w:eastAsia="Times New Roman" w:hAnsi="Times New Roman" w:cs="Times New Roman"/>
          <w:sz w:val="24"/>
          <w:szCs w:val="24"/>
          <w:bdr w:val="none" w:sz="0" w:space="0" w:color="auto" w:frame="1"/>
        </w:rPr>
      </w:pPr>
      <w:r w:rsidRPr="005A748D">
        <w:rPr>
          <w:rFonts w:ascii="Times New Roman" w:eastAsia="Times New Roman" w:hAnsi="Times New Roman" w:cs="Times New Roman"/>
          <w:sz w:val="24"/>
          <w:szCs w:val="24"/>
          <w:bdr w:val="none" w:sz="0" w:space="0" w:color="auto" w:frame="1"/>
          <w:lang w:val="en-US"/>
        </w:rPr>
        <w:t>VII</w:t>
      </w:r>
      <w:r w:rsidRPr="005A748D">
        <w:rPr>
          <w:rFonts w:ascii="Times New Roman" w:eastAsia="Times New Roman" w:hAnsi="Times New Roman" w:cs="Times New Roman"/>
          <w:sz w:val="24"/>
          <w:szCs w:val="24"/>
          <w:bdr w:val="none" w:sz="0" w:space="0" w:color="auto" w:frame="1"/>
        </w:rPr>
        <w:t>.Выпас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34.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35. Разрешается свободный выпас животных на огороженной территории владельца земельного участка.</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u w:val="single"/>
        </w:rPr>
      </w:pPr>
      <w:r w:rsidRPr="005A748D">
        <w:rPr>
          <w:rFonts w:ascii="Times New Roman" w:eastAsia="Times New Roman" w:hAnsi="Times New Roman" w:cs="Times New Roman"/>
          <w:sz w:val="24"/>
          <w:szCs w:val="24"/>
          <w:bdr w:val="none" w:sz="0" w:space="0" w:color="auto" w:frame="1"/>
        </w:rPr>
        <w:t>36.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37. Запрещается выпас животных без присмотра.</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38. Прогон  животных до мест выпаса осуществляется владельцами или доверенными лицами (пастухами).</w:t>
      </w:r>
    </w:p>
    <w:p w:rsidR="005A748D" w:rsidRPr="005A748D" w:rsidRDefault="005A748D" w:rsidP="005A748D">
      <w:pPr>
        <w:spacing w:after="0" w:line="240" w:lineRule="auto"/>
        <w:ind w:firstLine="567"/>
        <w:jc w:val="center"/>
        <w:rPr>
          <w:rFonts w:ascii="Times New Roman" w:eastAsia="Times New Roman" w:hAnsi="Times New Roman" w:cs="Times New Roman"/>
          <w:sz w:val="24"/>
          <w:szCs w:val="24"/>
          <w:bdr w:val="none" w:sz="0" w:space="0" w:color="auto" w:frame="1"/>
        </w:rPr>
      </w:pPr>
      <w:r w:rsidRPr="005A748D">
        <w:rPr>
          <w:rFonts w:ascii="Times New Roman" w:eastAsia="Times New Roman" w:hAnsi="Times New Roman" w:cs="Times New Roman"/>
          <w:sz w:val="24"/>
          <w:szCs w:val="24"/>
          <w:bdr w:val="none" w:sz="0" w:space="0" w:color="auto" w:frame="1"/>
          <w:lang w:val="en-US"/>
        </w:rPr>
        <w:t>VIII</w:t>
      </w:r>
      <w:r w:rsidRPr="005A748D">
        <w:rPr>
          <w:rFonts w:ascii="Times New Roman" w:eastAsia="Times New Roman" w:hAnsi="Times New Roman" w:cs="Times New Roman"/>
          <w:sz w:val="24"/>
          <w:szCs w:val="24"/>
          <w:bdr w:val="none" w:sz="0" w:space="0" w:color="auto" w:frame="1"/>
        </w:rPr>
        <w:t>. Права и обязанности Владельцев</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39. Владельцы имеют право:</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2)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3) Застраховать животное на случай гибели или вынужденного убоя в связи с болезнью.</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4)  Производить выпас животных при условии соблюдения настоящих Правил.</w:t>
      </w:r>
    </w:p>
    <w:p w:rsidR="005A748D" w:rsidRPr="005A748D" w:rsidRDefault="005A748D" w:rsidP="005A748D">
      <w:pPr>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lang w:val="en-US"/>
        </w:rPr>
        <w:t>40</w:t>
      </w:r>
      <w:r w:rsidRPr="005A748D">
        <w:rPr>
          <w:rFonts w:ascii="Times New Roman" w:eastAsia="Times New Roman" w:hAnsi="Times New Roman" w:cs="Times New Roman"/>
          <w:sz w:val="24"/>
          <w:szCs w:val="24"/>
          <w:bdr w:val="none" w:sz="0" w:space="0" w:color="auto" w:frame="1"/>
        </w:rPr>
        <w:t>. Владельцы обязаны:</w:t>
      </w:r>
    </w:p>
    <w:p w:rsidR="005A748D" w:rsidRPr="005A748D" w:rsidRDefault="005A748D" w:rsidP="005A748D">
      <w:pPr>
        <w:pStyle w:val="a5"/>
        <w:numPr>
          <w:ilvl w:val="0"/>
          <w:numId w:val="3"/>
        </w:numPr>
        <w:tabs>
          <w:tab w:val="left" w:pos="851"/>
        </w:tabs>
        <w:spacing w:after="0" w:line="240" w:lineRule="auto"/>
        <w:ind w:left="0"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При наличии или приобретении  животных производить их учет в администрации поселения.</w:t>
      </w:r>
    </w:p>
    <w:p w:rsidR="005A748D" w:rsidRPr="005A748D" w:rsidRDefault="005A748D" w:rsidP="005A748D">
      <w:pPr>
        <w:pStyle w:val="a5"/>
        <w:numPr>
          <w:ilvl w:val="0"/>
          <w:numId w:val="3"/>
        </w:numPr>
        <w:tabs>
          <w:tab w:val="left" w:pos="993"/>
        </w:tabs>
        <w:spacing w:after="0" w:line="240" w:lineRule="auto"/>
        <w:ind w:left="0"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При наличии или приобретении крупных животных (лошадей, верблюдов, крупного и  мелкого рогатого скота, свиней) производить их регистрацию в ветеринарном учреждении, а при отсутствии идентификационного номера у животного осуществить его идентификацию и следить за сохранностью указанного номера.</w:t>
      </w:r>
    </w:p>
    <w:p w:rsidR="005A748D" w:rsidRPr="005A748D" w:rsidRDefault="005A748D" w:rsidP="005A748D">
      <w:pPr>
        <w:tabs>
          <w:tab w:val="left" w:pos="993"/>
        </w:tabs>
        <w:spacing w:after="0" w:line="240" w:lineRule="auto"/>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3) Продажу, сдачу на убой, другие перемещения и перегруппировки животных проводить по согласованию с государственными ветеринарными учреждениями.</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lastRenderedPageBreak/>
        <w:t>5)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6) Гуманно обращаться с животными.</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xml:space="preserve">7) Обеспечить животных кормом и водой, </w:t>
      </w:r>
      <w:proofErr w:type="gramStart"/>
      <w:r w:rsidRPr="005A748D">
        <w:rPr>
          <w:rFonts w:ascii="Times New Roman" w:eastAsia="Times New Roman" w:hAnsi="Times New Roman" w:cs="Times New Roman"/>
          <w:sz w:val="24"/>
          <w:szCs w:val="24"/>
          <w:bdr w:val="none" w:sz="0" w:space="0" w:color="auto" w:frame="1"/>
        </w:rPr>
        <w:t>безопасными</w:t>
      </w:r>
      <w:proofErr w:type="gramEnd"/>
      <w:r w:rsidRPr="005A748D">
        <w:rPr>
          <w:rFonts w:ascii="Times New Roman" w:eastAsia="Times New Roman" w:hAnsi="Times New Roman" w:cs="Times New Roman"/>
          <w:sz w:val="24"/>
          <w:szCs w:val="24"/>
          <w:bdr w:val="none" w:sz="0" w:space="0" w:color="auto" w:frame="1"/>
        </w:rPr>
        <w:t xml:space="preserve"> для их здоровья, и в количестве, необходимом для нормального жизнеобеспечения, с учетом их биологических особенностей.</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8) Представлять специалистам государственной ветеринарной службы животных для осмотра и проведения ветеринарно-профилактических мероприятий. Немедленно извещать государственную ветеринарную службу обо всех случаях внезапного падежа или одновременного массового заболевания животных, а также об их необычном поведении.</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9) До прибытия ветеринарных специалистов принять меры по изоляции животных, подозреваемых в заболевании.</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xml:space="preserve">10) В течение 30 дней перед вывозом и после поступления животных в хозяйство соблюдать условия их </w:t>
      </w:r>
      <w:proofErr w:type="spellStart"/>
      <w:r w:rsidRPr="005A748D">
        <w:rPr>
          <w:rFonts w:ascii="Times New Roman" w:eastAsia="Times New Roman" w:hAnsi="Times New Roman" w:cs="Times New Roman"/>
          <w:sz w:val="24"/>
          <w:szCs w:val="24"/>
          <w:bdr w:val="none" w:sz="0" w:space="0" w:color="auto" w:frame="1"/>
        </w:rPr>
        <w:t>карантинирования</w:t>
      </w:r>
      <w:proofErr w:type="spellEnd"/>
      <w:r w:rsidRPr="005A748D">
        <w:rPr>
          <w:rFonts w:ascii="Times New Roman" w:eastAsia="Times New Roman" w:hAnsi="Times New Roman" w:cs="Times New Roman"/>
          <w:sz w:val="24"/>
          <w:szCs w:val="24"/>
          <w:bdr w:val="none" w:sz="0" w:space="0" w:color="auto" w:frame="1"/>
        </w:rPr>
        <w:t xml:space="preserve"> с целью проведения ветеринарных исследований и обработок.</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bdr w:val="none" w:sz="0" w:space="0" w:color="auto" w:frame="1"/>
        </w:rPr>
        <w:t xml:space="preserve">11) Выполнять указания и предписания государственной ветеринарной службы, направленные на недопущение </w:t>
      </w:r>
      <w:proofErr w:type="spellStart"/>
      <w:proofErr w:type="gramStart"/>
      <w:r w:rsidRPr="005A748D">
        <w:rPr>
          <w:rFonts w:ascii="Times New Roman" w:eastAsia="Times New Roman" w:hAnsi="Times New Roman" w:cs="Times New Roman"/>
          <w:sz w:val="24"/>
          <w:szCs w:val="24"/>
          <w:bdr w:val="none" w:sz="0" w:space="0" w:color="auto" w:frame="1"/>
        </w:rPr>
        <w:t>остро-инфекционных</w:t>
      </w:r>
      <w:proofErr w:type="spellEnd"/>
      <w:proofErr w:type="gramEnd"/>
      <w:r w:rsidRPr="005A748D">
        <w:rPr>
          <w:rFonts w:ascii="Times New Roman" w:eastAsia="Times New Roman" w:hAnsi="Times New Roman" w:cs="Times New Roman"/>
          <w:sz w:val="24"/>
          <w:szCs w:val="24"/>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bdr w:val="none" w:sz="0" w:space="0" w:color="auto" w:frame="1"/>
        </w:rPr>
      </w:pPr>
      <w:r w:rsidRPr="005A748D">
        <w:rPr>
          <w:rFonts w:ascii="Times New Roman" w:eastAsia="Times New Roman" w:hAnsi="Times New Roman" w:cs="Times New Roman"/>
          <w:sz w:val="24"/>
          <w:szCs w:val="24"/>
          <w:bdr w:val="none" w:sz="0" w:space="0" w:color="auto" w:frame="1"/>
        </w:rPr>
        <w:t>12)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 в специально отведенных местах.</w:t>
      </w: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bdr w:val="none" w:sz="0" w:space="0" w:color="auto" w:frame="1"/>
        </w:rPr>
      </w:pPr>
    </w:p>
    <w:p w:rsidR="005A748D" w:rsidRPr="005A748D" w:rsidRDefault="005A748D" w:rsidP="005A748D">
      <w:pPr>
        <w:tabs>
          <w:tab w:val="left" w:pos="993"/>
        </w:tabs>
        <w:spacing w:after="0" w:line="240" w:lineRule="auto"/>
        <w:ind w:firstLine="567"/>
        <w:jc w:val="both"/>
        <w:rPr>
          <w:rFonts w:ascii="Times New Roman" w:eastAsia="Times New Roman" w:hAnsi="Times New Roman" w:cs="Times New Roman"/>
          <w:bCs/>
          <w:sz w:val="24"/>
          <w:szCs w:val="24"/>
        </w:rPr>
      </w:pPr>
      <w:r w:rsidRPr="005A748D">
        <w:rPr>
          <w:rFonts w:ascii="Times New Roman" w:eastAsia="Times New Roman" w:hAnsi="Times New Roman" w:cs="Times New Roman"/>
          <w:sz w:val="24"/>
          <w:szCs w:val="24"/>
        </w:rPr>
        <w:tab/>
      </w:r>
      <w:r w:rsidRPr="005A748D">
        <w:rPr>
          <w:rFonts w:ascii="Times New Roman" w:eastAsia="Times New Roman" w:hAnsi="Times New Roman" w:cs="Times New Roman"/>
          <w:sz w:val="24"/>
          <w:szCs w:val="24"/>
        </w:rPr>
        <w:tab/>
      </w:r>
      <w:r w:rsidRPr="005A748D">
        <w:rPr>
          <w:rFonts w:ascii="Times New Roman" w:eastAsia="Times New Roman" w:hAnsi="Times New Roman" w:cs="Times New Roman"/>
          <w:sz w:val="24"/>
          <w:szCs w:val="24"/>
          <w:lang w:val="en-US"/>
        </w:rPr>
        <w:t>IX</w:t>
      </w:r>
      <w:r w:rsidRPr="005A748D">
        <w:rPr>
          <w:rFonts w:ascii="Times New Roman" w:eastAsia="Times New Roman" w:hAnsi="Times New Roman" w:cs="Times New Roman"/>
          <w:sz w:val="24"/>
          <w:szCs w:val="24"/>
        </w:rPr>
        <w:t xml:space="preserve">. Ответственность за </w:t>
      </w:r>
      <w:proofErr w:type="gramStart"/>
      <w:r w:rsidRPr="005A748D">
        <w:rPr>
          <w:rFonts w:ascii="Times New Roman" w:eastAsia="Times New Roman" w:hAnsi="Times New Roman" w:cs="Times New Roman"/>
          <w:sz w:val="24"/>
          <w:szCs w:val="24"/>
        </w:rPr>
        <w:t>нарушение  настоящих</w:t>
      </w:r>
      <w:proofErr w:type="gramEnd"/>
      <w:r w:rsidRPr="005A748D">
        <w:rPr>
          <w:rFonts w:ascii="Times New Roman" w:eastAsia="Times New Roman" w:hAnsi="Times New Roman" w:cs="Times New Roman"/>
          <w:sz w:val="24"/>
          <w:szCs w:val="24"/>
        </w:rPr>
        <w:t xml:space="preserve"> Правил.</w:t>
      </w:r>
    </w:p>
    <w:p w:rsidR="005A748D" w:rsidRPr="005A748D" w:rsidRDefault="005A748D" w:rsidP="005A748D">
      <w:pPr>
        <w:rPr>
          <w:rFonts w:ascii="Times New Roman" w:hAnsi="Times New Roman" w:cs="Times New Roman"/>
          <w:sz w:val="24"/>
          <w:szCs w:val="24"/>
        </w:rPr>
      </w:pPr>
      <w:r w:rsidRPr="005A748D">
        <w:rPr>
          <w:rFonts w:ascii="Times New Roman" w:hAnsi="Times New Roman" w:cs="Times New Roman"/>
          <w:sz w:val="24"/>
          <w:szCs w:val="24"/>
        </w:rPr>
        <w:t>40. За нарушение настоящих Правил физические и юридические лица, индивидуальные предприниматели несут ответственность в соответствии с действующим законод</w:t>
      </w:r>
      <w:r>
        <w:rPr>
          <w:rFonts w:ascii="Times New Roman" w:hAnsi="Times New Roman" w:cs="Times New Roman"/>
          <w:sz w:val="24"/>
          <w:szCs w:val="24"/>
        </w:rPr>
        <w:t>ательством.</w:t>
      </w:r>
    </w:p>
    <w:sectPr w:rsidR="005A748D" w:rsidRPr="005A748D" w:rsidSect="00375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4212"/>
    <w:multiLevelType w:val="hybridMultilevel"/>
    <w:tmpl w:val="08D8AE08"/>
    <w:lvl w:ilvl="0" w:tplc="8D407B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A662E1"/>
    <w:multiLevelType w:val="hybridMultilevel"/>
    <w:tmpl w:val="F80C7658"/>
    <w:lvl w:ilvl="0" w:tplc="2F16A5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nsid w:val="6AB31E89"/>
    <w:multiLevelType w:val="hybridMultilevel"/>
    <w:tmpl w:val="E2A6B2CE"/>
    <w:lvl w:ilvl="0" w:tplc="ACEA3822">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AAE"/>
    <w:rsid w:val="002917ED"/>
    <w:rsid w:val="00375AC2"/>
    <w:rsid w:val="00420B5F"/>
    <w:rsid w:val="00591885"/>
    <w:rsid w:val="005A748D"/>
    <w:rsid w:val="006F6AAE"/>
    <w:rsid w:val="00857B29"/>
    <w:rsid w:val="008E33B7"/>
    <w:rsid w:val="00940365"/>
    <w:rsid w:val="00A3556B"/>
    <w:rsid w:val="00B16643"/>
    <w:rsid w:val="00C25BF3"/>
    <w:rsid w:val="00CC4CA8"/>
    <w:rsid w:val="00D21B48"/>
    <w:rsid w:val="00F0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F6A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AAE"/>
    <w:rPr>
      <w:b/>
      <w:bCs/>
    </w:rPr>
  </w:style>
  <w:style w:type="character" w:customStyle="1" w:styleId="apple-converted-space">
    <w:name w:val="apple-converted-space"/>
    <w:basedOn w:val="a0"/>
    <w:rsid w:val="006F6AAE"/>
  </w:style>
  <w:style w:type="paragraph" w:styleId="a5">
    <w:name w:val="List Paragraph"/>
    <w:basedOn w:val="a"/>
    <w:uiPriority w:val="34"/>
    <w:qFormat/>
    <w:rsid w:val="002917ED"/>
    <w:pPr>
      <w:ind w:left="720"/>
      <w:contextualSpacing/>
    </w:pPr>
  </w:style>
  <w:style w:type="paragraph" w:customStyle="1" w:styleId="stylet1">
    <w:name w:val="stylet1"/>
    <w:basedOn w:val="a"/>
    <w:rsid w:val="005A74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3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7</cp:revision>
  <cp:lastPrinted>2017-06-06T08:22:00Z</cp:lastPrinted>
  <dcterms:created xsi:type="dcterms:W3CDTF">2017-05-23T05:50:00Z</dcterms:created>
  <dcterms:modified xsi:type="dcterms:W3CDTF">2017-06-06T08:24:00Z</dcterms:modified>
</cp:coreProperties>
</file>