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41" w:rsidRDefault="00346741" w:rsidP="00346741">
      <w:pPr>
        <w:pStyle w:val="a3"/>
        <w:rPr>
          <w:b w:val="0"/>
          <w:bCs w:val="0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70866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741" w:rsidRDefault="00346741" w:rsidP="00346741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ЧЕЛЯБИНСКАЯ ОБЛАСТЬ</w:t>
      </w:r>
    </w:p>
    <w:p w:rsidR="00346741" w:rsidRDefault="00346741" w:rsidP="00346741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КАРТАЛИНСКИЙ МУНИЦИПАЛЬНЫЙ РАЙОН</w:t>
      </w:r>
    </w:p>
    <w:p w:rsidR="00346741" w:rsidRDefault="00346741" w:rsidP="00346741">
      <w:pPr>
        <w:pStyle w:val="a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СОВЕТ ДЕПУТАТОВ АННЕНСКОГО СЕЛЬСКОГО ПОСЕЛЕНИЯ </w:t>
      </w:r>
    </w:p>
    <w:p w:rsidR="00346741" w:rsidRDefault="00346741" w:rsidP="00346741">
      <w:pPr>
        <w:jc w:val="center"/>
      </w:pPr>
    </w:p>
    <w:p w:rsidR="00346741" w:rsidRPr="00C022A1" w:rsidRDefault="00346741" w:rsidP="00346741">
      <w:pPr>
        <w:rPr>
          <w:rFonts w:ascii="Times New Roman" w:hAnsi="Times New Roman" w:cs="Times New Roman"/>
          <w:b/>
        </w:rPr>
      </w:pPr>
      <w:r w:rsidRPr="00C022A1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C022A1">
        <w:rPr>
          <w:rFonts w:ascii="Times New Roman" w:hAnsi="Times New Roman" w:cs="Times New Roman"/>
          <w:b/>
        </w:rPr>
        <w:t xml:space="preserve"> РЕШЕНИЕ</w:t>
      </w:r>
    </w:p>
    <w:p w:rsidR="00C022A1" w:rsidRPr="002936BC" w:rsidRDefault="000F5633" w:rsidP="00293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936BC" w:rsidRPr="002936BC">
        <w:rPr>
          <w:rFonts w:ascii="Times New Roman" w:hAnsi="Times New Roman" w:cs="Times New Roman"/>
          <w:sz w:val="24"/>
          <w:szCs w:val="24"/>
        </w:rPr>
        <w:t>10.11</w:t>
      </w:r>
      <w:r w:rsidR="00C022A1" w:rsidRPr="002936BC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C022A1" w:rsidRPr="002936BC">
        <w:rPr>
          <w:rFonts w:ascii="Times New Roman" w:hAnsi="Times New Roman" w:cs="Times New Roman"/>
          <w:sz w:val="24"/>
          <w:szCs w:val="24"/>
        </w:rPr>
        <w:t xml:space="preserve">  № </w:t>
      </w:r>
      <w:r w:rsidR="002936BC" w:rsidRPr="002936BC">
        <w:rPr>
          <w:rFonts w:ascii="Times New Roman" w:hAnsi="Times New Roman" w:cs="Times New Roman"/>
          <w:sz w:val="24"/>
          <w:szCs w:val="24"/>
        </w:rPr>
        <w:t>8</w:t>
      </w:r>
    </w:p>
    <w:p w:rsidR="002936BC" w:rsidRPr="002936BC" w:rsidRDefault="002936BC" w:rsidP="002936BC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BC">
        <w:rPr>
          <w:rFonts w:ascii="Times New Roman" w:eastAsia="Times New Roman" w:hAnsi="Times New Roman" w:cs="Times New Roman"/>
          <w:sz w:val="24"/>
          <w:szCs w:val="24"/>
        </w:rPr>
        <w:t>Об утверждении проекта внесения</w:t>
      </w:r>
    </w:p>
    <w:p w:rsidR="002936BC" w:rsidRPr="002936BC" w:rsidRDefault="002936BC" w:rsidP="002936BC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BC">
        <w:rPr>
          <w:rFonts w:ascii="Times New Roman" w:eastAsia="Times New Roman" w:hAnsi="Times New Roman" w:cs="Times New Roman"/>
          <w:sz w:val="24"/>
          <w:szCs w:val="24"/>
        </w:rPr>
        <w:t>изменений в генеральный план и</w:t>
      </w:r>
    </w:p>
    <w:p w:rsidR="002936BC" w:rsidRPr="002936BC" w:rsidRDefault="002936BC" w:rsidP="002936BC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BC">
        <w:rPr>
          <w:rFonts w:ascii="Times New Roman" w:eastAsia="Times New Roman" w:hAnsi="Times New Roman" w:cs="Times New Roman"/>
          <w:sz w:val="24"/>
          <w:szCs w:val="24"/>
        </w:rPr>
        <w:t>правила землепользования Анненского</w:t>
      </w:r>
    </w:p>
    <w:p w:rsidR="002936BC" w:rsidRPr="002936BC" w:rsidRDefault="002936BC" w:rsidP="002936BC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B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2936BC" w:rsidRPr="002936BC" w:rsidRDefault="002936BC" w:rsidP="002936BC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BC">
        <w:rPr>
          <w:rFonts w:ascii="Times New Roman" w:eastAsia="Times New Roman" w:hAnsi="Times New Roman" w:cs="Times New Roman"/>
          <w:sz w:val="24"/>
          <w:szCs w:val="24"/>
        </w:rPr>
        <w:t>        </w:t>
      </w:r>
    </w:p>
    <w:p w:rsidR="002936BC" w:rsidRPr="002936BC" w:rsidRDefault="002936BC" w:rsidP="002936BC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BC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2936BC">
        <w:rPr>
          <w:rFonts w:ascii="Times New Roman" w:eastAsia="Times New Roman" w:hAnsi="Times New Roman" w:cs="Times New Roman"/>
          <w:sz w:val="24"/>
          <w:szCs w:val="24"/>
        </w:rPr>
        <w:tab/>
        <w:t>Рассмотрев представленный проект «</w:t>
      </w:r>
      <w:r w:rsidRPr="002936BC">
        <w:rPr>
          <w:rFonts w:ascii="Times New Roman" w:hAnsi="Times New Roman" w:cs="Times New Roman"/>
          <w:sz w:val="24"/>
          <w:szCs w:val="24"/>
        </w:rPr>
        <w:t xml:space="preserve">Внесение изменений в генеральный план и правила землепользования </w:t>
      </w:r>
      <w:r w:rsidRPr="002936BC">
        <w:rPr>
          <w:rFonts w:ascii="Times New Roman" w:eastAsia="Times New Roman" w:hAnsi="Times New Roman" w:cs="Times New Roman"/>
          <w:sz w:val="24"/>
          <w:szCs w:val="24"/>
        </w:rPr>
        <w:t>Анненского</w:t>
      </w:r>
      <w:r w:rsidRPr="002936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936BC">
        <w:rPr>
          <w:rFonts w:ascii="Times New Roman" w:eastAsia="Times New Roman" w:hAnsi="Times New Roman" w:cs="Times New Roman"/>
          <w:sz w:val="24"/>
          <w:szCs w:val="24"/>
        </w:rPr>
        <w:t>», протокол публичных слушаний от 14.10.2020 г., заключение о результатах публичных слушаний по проекту «</w:t>
      </w:r>
      <w:r w:rsidRPr="002936BC">
        <w:rPr>
          <w:rFonts w:ascii="Times New Roman" w:hAnsi="Times New Roman" w:cs="Times New Roman"/>
          <w:sz w:val="24"/>
          <w:szCs w:val="24"/>
        </w:rPr>
        <w:t xml:space="preserve">Внесение изменений в генеральный план и правила землепользования </w:t>
      </w:r>
      <w:r w:rsidRPr="002936BC">
        <w:rPr>
          <w:rFonts w:ascii="Times New Roman" w:eastAsia="Times New Roman" w:hAnsi="Times New Roman" w:cs="Times New Roman"/>
          <w:sz w:val="24"/>
          <w:szCs w:val="24"/>
        </w:rPr>
        <w:t>Анненского</w:t>
      </w:r>
      <w:r w:rsidRPr="002936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936BC">
        <w:rPr>
          <w:rFonts w:ascii="Times New Roman" w:eastAsia="Times New Roman" w:hAnsi="Times New Roman" w:cs="Times New Roman"/>
          <w:sz w:val="24"/>
          <w:szCs w:val="24"/>
        </w:rPr>
        <w:t xml:space="preserve">»,  на основании ст.24 Градостроительного кодекса Российской Федерации, ст.14, ч.20 Федерального закона от 06.10.2003 №131-ФЗ «Об общих принципах организации местного самоуправления в Российской Федерации», Устава Анненского сельского поселения, </w:t>
      </w:r>
    </w:p>
    <w:p w:rsidR="002936BC" w:rsidRPr="002936BC" w:rsidRDefault="002936BC" w:rsidP="002936BC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BC">
        <w:rPr>
          <w:rFonts w:ascii="Times New Roman" w:eastAsia="Times New Roman" w:hAnsi="Times New Roman" w:cs="Times New Roman"/>
          <w:sz w:val="24"/>
          <w:szCs w:val="24"/>
        </w:rPr>
        <w:t xml:space="preserve">Совет  депутатов Анненского сельского  поселения, </w:t>
      </w:r>
      <w:r w:rsidRPr="002936BC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2936BC" w:rsidRPr="002936BC" w:rsidRDefault="002936BC" w:rsidP="002936BC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BC">
        <w:rPr>
          <w:rFonts w:ascii="Times New Roman" w:eastAsia="Times New Roman" w:hAnsi="Times New Roman" w:cs="Times New Roman"/>
          <w:sz w:val="24"/>
          <w:szCs w:val="24"/>
        </w:rPr>
        <w:t>1. Утвердить прилагаемый проект внесения изменений в генеральный план и правила землепользования Анненского сельского поселения.</w:t>
      </w:r>
    </w:p>
    <w:p w:rsidR="002936BC" w:rsidRPr="002936BC" w:rsidRDefault="002936BC" w:rsidP="002936BC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BC">
        <w:rPr>
          <w:rFonts w:ascii="Times New Roman" w:eastAsia="Times New Roman" w:hAnsi="Times New Roman" w:cs="Times New Roman"/>
          <w:sz w:val="24"/>
          <w:szCs w:val="24"/>
        </w:rPr>
        <w:t xml:space="preserve">2. Настоящее решение вступает в силу </w:t>
      </w:r>
      <w:proofErr w:type="gramStart"/>
      <w:r w:rsidRPr="002936BC">
        <w:rPr>
          <w:rFonts w:ascii="Times New Roman" w:eastAsia="Times New Roman" w:hAnsi="Times New Roman" w:cs="Times New Roman"/>
          <w:sz w:val="24"/>
          <w:szCs w:val="24"/>
        </w:rPr>
        <w:t>с даты  подписания</w:t>
      </w:r>
      <w:proofErr w:type="gramEnd"/>
      <w:r w:rsidRPr="002936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6BC" w:rsidRPr="002936BC" w:rsidRDefault="002936BC" w:rsidP="002936BC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BC">
        <w:rPr>
          <w:rFonts w:ascii="Times New Roman" w:eastAsia="Times New Roman" w:hAnsi="Times New Roman" w:cs="Times New Roman"/>
          <w:sz w:val="24"/>
          <w:szCs w:val="24"/>
        </w:rPr>
        <w:t>3. Опубликовать настоящее решение в средствах массовой информации и на официальном сайте поселения в сети «Интернет».</w:t>
      </w:r>
    </w:p>
    <w:p w:rsidR="002936BC" w:rsidRPr="002936BC" w:rsidRDefault="002936BC" w:rsidP="002936BC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BC">
        <w:rPr>
          <w:rFonts w:ascii="Times New Roman" w:eastAsia="Times New Roman" w:hAnsi="Times New Roman" w:cs="Times New Roman"/>
          <w:sz w:val="24"/>
          <w:szCs w:val="24"/>
        </w:rPr>
        <w:t>4.  Обеспечить доступ к утвержденному генеральному плану и материалам по его обоснованию в федеральной государственной информационной системе территориального планирования, в течение десяти дней со дня утверждения.</w:t>
      </w:r>
    </w:p>
    <w:p w:rsidR="002936BC" w:rsidRPr="002936BC" w:rsidRDefault="002936BC" w:rsidP="002936BC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936B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6BC" w:rsidRPr="002936BC" w:rsidRDefault="002936BC" w:rsidP="002936BC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B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36BC" w:rsidRDefault="002936BC" w:rsidP="002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6BC">
        <w:rPr>
          <w:rFonts w:ascii="Times New Roman" w:eastAsia="Times New Roman" w:hAnsi="Times New Roman" w:cs="Times New Roman"/>
          <w:sz w:val="24"/>
          <w:szCs w:val="24"/>
        </w:rPr>
        <w:t> Председатель Совета депутатов</w:t>
      </w:r>
    </w:p>
    <w:p w:rsidR="002936BC" w:rsidRPr="002936BC" w:rsidRDefault="002936BC" w:rsidP="002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6BC">
        <w:rPr>
          <w:rFonts w:ascii="Times New Roman" w:eastAsia="Times New Roman" w:hAnsi="Times New Roman" w:cs="Times New Roman"/>
          <w:sz w:val="24"/>
          <w:szCs w:val="24"/>
        </w:rPr>
        <w:t xml:space="preserve"> Анненского сельского поселения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Ю.Ю.Егорова                              </w:t>
      </w:r>
      <w:r w:rsidRPr="002936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293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36BC" w:rsidRPr="002936BC" w:rsidRDefault="002936BC" w:rsidP="002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6BC" w:rsidRPr="002936BC" w:rsidRDefault="002936BC" w:rsidP="002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6BC" w:rsidRPr="002936BC" w:rsidRDefault="002936BC" w:rsidP="002936BC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BC">
        <w:rPr>
          <w:rFonts w:ascii="Times New Roman" w:eastAsia="Times New Roman" w:hAnsi="Times New Roman" w:cs="Times New Roman"/>
          <w:sz w:val="24"/>
          <w:szCs w:val="24"/>
        </w:rPr>
        <w:t xml:space="preserve"> Глава Анненского</w:t>
      </w:r>
    </w:p>
    <w:p w:rsidR="002936BC" w:rsidRPr="002936BC" w:rsidRDefault="002936BC" w:rsidP="0029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6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2936BC">
        <w:rPr>
          <w:rFonts w:ascii="Times New Roman" w:eastAsia="Times New Roman" w:hAnsi="Times New Roman" w:cs="Times New Roman"/>
          <w:sz w:val="24"/>
          <w:szCs w:val="24"/>
        </w:rPr>
        <w:tab/>
      </w:r>
      <w:r w:rsidRPr="002936BC">
        <w:rPr>
          <w:rFonts w:ascii="Times New Roman" w:eastAsia="Times New Roman" w:hAnsi="Times New Roman" w:cs="Times New Roman"/>
          <w:sz w:val="24"/>
          <w:szCs w:val="24"/>
        </w:rPr>
        <w:tab/>
      </w:r>
      <w:r w:rsidRPr="002936BC">
        <w:rPr>
          <w:rFonts w:ascii="Times New Roman" w:eastAsia="Times New Roman" w:hAnsi="Times New Roman" w:cs="Times New Roman"/>
          <w:sz w:val="24"/>
          <w:szCs w:val="24"/>
        </w:rPr>
        <w:tab/>
      </w:r>
      <w:r w:rsidRPr="002936BC">
        <w:rPr>
          <w:rFonts w:ascii="Times New Roman" w:eastAsia="Times New Roman" w:hAnsi="Times New Roman" w:cs="Times New Roman"/>
          <w:sz w:val="24"/>
          <w:szCs w:val="24"/>
        </w:rPr>
        <w:tab/>
      </w:r>
      <w:r w:rsidRPr="002936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2936BC">
        <w:rPr>
          <w:rFonts w:ascii="Times New Roman" w:eastAsia="Times New Roman" w:hAnsi="Times New Roman" w:cs="Times New Roman"/>
          <w:sz w:val="24"/>
          <w:szCs w:val="24"/>
        </w:rPr>
        <w:t>В.М.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6BC">
        <w:rPr>
          <w:rFonts w:ascii="Times New Roman" w:eastAsia="Times New Roman" w:hAnsi="Times New Roman" w:cs="Times New Roman"/>
          <w:sz w:val="24"/>
          <w:szCs w:val="24"/>
        </w:rPr>
        <w:t>Еловик</w:t>
      </w:r>
      <w:proofErr w:type="spellEnd"/>
    </w:p>
    <w:p w:rsidR="00CE2E15" w:rsidRDefault="00CE2E15"/>
    <w:sectPr w:rsidR="00CE2E15" w:rsidSect="00CE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741"/>
    <w:rsid w:val="000F5633"/>
    <w:rsid w:val="00227126"/>
    <w:rsid w:val="002936BC"/>
    <w:rsid w:val="00346741"/>
    <w:rsid w:val="005C1842"/>
    <w:rsid w:val="006166D2"/>
    <w:rsid w:val="006368EA"/>
    <w:rsid w:val="00932603"/>
    <w:rsid w:val="00A6337F"/>
    <w:rsid w:val="00B01EDD"/>
    <w:rsid w:val="00B909A2"/>
    <w:rsid w:val="00C022A1"/>
    <w:rsid w:val="00CE2E15"/>
    <w:rsid w:val="00CF3D3B"/>
    <w:rsid w:val="00E10FEA"/>
    <w:rsid w:val="00E8373A"/>
    <w:rsid w:val="00F4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41"/>
    <w:pPr>
      <w:spacing w:before="0" w:beforeAutospacing="0"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46741"/>
    <w:pPr>
      <w:autoSpaceDE w:val="0"/>
      <w:autoSpaceDN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34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7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</cp:revision>
  <dcterms:created xsi:type="dcterms:W3CDTF">2020-11-02T06:41:00Z</dcterms:created>
  <dcterms:modified xsi:type="dcterms:W3CDTF">2020-11-09T09:40:00Z</dcterms:modified>
</cp:coreProperties>
</file>