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4" w:rsidRDefault="00DD2874" w:rsidP="00DD2874">
      <w:r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74" w:rsidRDefault="00DD2874" w:rsidP="00DD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АДМИНИСТРАЦИЯ АННЕНСКОГО СЕЛЬСКОГО ПОСЕЛЕНИЯ</w:t>
      </w:r>
    </w:p>
    <w:p w:rsidR="00DD2874" w:rsidRDefault="00DD2874" w:rsidP="00DD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КАРТАЛИНСКОГО  МУНИЦИПАЛЬНОГО  РАЙОНА</w:t>
      </w:r>
    </w:p>
    <w:p w:rsidR="00DD2874" w:rsidRDefault="00DD2874" w:rsidP="00DD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ЧЕЛЯБИНСКОЙ  ОБЛАСТИ</w:t>
      </w:r>
    </w:p>
    <w:p w:rsidR="00DD2874" w:rsidRDefault="00DD2874" w:rsidP="00DD2874">
      <w:pPr>
        <w:rPr>
          <w:b/>
          <w:bCs/>
          <w:sz w:val="24"/>
          <w:szCs w:val="24"/>
        </w:rPr>
      </w:pPr>
    </w:p>
    <w:p w:rsidR="00DD2874" w:rsidRDefault="00DD2874" w:rsidP="00DD287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РАСПОРЯЖЕНИЕ</w:t>
      </w:r>
    </w:p>
    <w:p w:rsidR="00DD2874" w:rsidRDefault="00DD2874" w:rsidP="00DD2874">
      <w:pPr>
        <w:rPr>
          <w:sz w:val="24"/>
          <w:szCs w:val="24"/>
        </w:rPr>
      </w:pP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>от  10.0</w:t>
      </w:r>
      <w:r w:rsidR="002F39CD">
        <w:rPr>
          <w:sz w:val="24"/>
          <w:szCs w:val="24"/>
        </w:rPr>
        <w:t>4.2020 г. №  30</w:t>
      </w: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нненское   </w:t>
      </w:r>
    </w:p>
    <w:p w:rsidR="00DD2874" w:rsidRDefault="00DD2874" w:rsidP="00DD2874">
      <w:pPr>
        <w:rPr>
          <w:sz w:val="24"/>
          <w:szCs w:val="24"/>
        </w:rPr>
      </w:pP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 xml:space="preserve">« 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>Распоряжения  № 45 от 17.11.2014</w:t>
      </w:r>
      <w:r w:rsidR="005C6CDD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>Распоряжения</w:t>
      </w:r>
      <w:r w:rsidR="00F81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F81CCA">
        <w:rPr>
          <w:sz w:val="24"/>
          <w:szCs w:val="24"/>
        </w:rPr>
        <w:t>47 от</w:t>
      </w:r>
      <w:r w:rsidR="005C6CDD">
        <w:rPr>
          <w:sz w:val="24"/>
          <w:szCs w:val="24"/>
        </w:rPr>
        <w:t xml:space="preserve"> 17.11.2014 года</w:t>
      </w:r>
      <w:r w:rsidR="00F81CCA">
        <w:rPr>
          <w:sz w:val="24"/>
          <w:szCs w:val="24"/>
        </w:rPr>
        <w:t>,</w:t>
      </w:r>
    </w:p>
    <w:p w:rsidR="00F81CCA" w:rsidRDefault="00F81CCA" w:rsidP="00DD2874">
      <w:pPr>
        <w:rPr>
          <w:sz w:val="24"/>
          <w:szCs w:val="24"/>
        </w:rPr>
      </w:pPr>
      <w:r>
        <w:rPr>
          <w:sz w:val="24"/>
          <w:szCs w:val="24"/>
        </w:rPr>
        <w:t xml:space="preserve">Распоряжения  № 41 от </w:t>
      </w:r>
      <w:r w:rsidR="005C6CDD">
        <w:rPr>
          <w:sz w:val="24"/>
          <w:szCs w:val="24"/>
        </w:rPr>
        <w:t>10.06.2019 года</w:t>
      </w:r>
      <w:r w:rsidR="000171FB">
        <w:rPr>
          <w:sz w:val="24"/>
          <w:szCs w:val="24"/>
        </w:rPr>
        <w:t>»</w:t>
      </w:r>
    </w:p>
    <w:p w:rsidR="00DD2874" w:rsidRDefault="00DD2874" w:rsidP="00DD2874">
      <w:pPr>
        <w:ind w:left="360"/>
        <w:rPr>
          <w:sz w:val="24"/>
          <w:szCs w:val="24"/>
        </w:rPr>
      </w:pPr>
    </w:p>
    <w:p w:rsidR="00061086" w:rsidRDefault="005C6CDD" w:rsidP="00DD2874">
      <w:pPr>
        <w:ind w:left="360"/>
        <w:rPr>
          <w:sz w:val="24"/>
          <w:szCs w:val="24"/>
        </w:rPr>
      </w:pPr>
      <w:r>
        <w:rPr>
          <w:sz w:val="24"/>
          <w:szCs w:val="24"/>
        </w:rPr>
        <w:t>Р</w:t>
      </w:r>
      <w:r w:rsidR="00DD2874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Постановлением  Правительства Российской Федерации от12.10.2015 года № 1089 о внесении изменений в Постановление Правительства </w:t>
      </w:r>
      <w:r w:rsidR="00061086">
        <w:rPr>
          <w:sz w:val="24"/>
          <w:szCs w:val="24"/>
        </w:rPr>
        <w:t xml:space="preserve">Российской Федерации от   09.01.2014 года №10 </w:t>
      </w:r>
    </w:p>
    <w:p w:rsidR="00BF5423" w:rsidRPr="00BF5423" w:rsidRDefault="00061086" w:rsidP="00BF5423">
      <w:pPr>
        <w:pStyle w:val="a4"/>
        <w:numPr>
          <w:ilvl w:val="0"/>
          <w:numId w:val="2"/>
        </w:numPr>
        <w:ind w:left="405"/>
        <w:rPr>
          <w:sz w:val="24"/>
          <w:szCs w:val="24"/>
        </w:rPr>
      </w:pPr>
      <w:r w:rsidRPr="00BF5423">
        <w:rPr>
          <w:sz w:val="24"/>
          <w:szCs w:val="24"/>
        </w:rPr>
        <w:t>Внести в Распоряжения  администрации Анненского сельского поселения</w:t>
      </w:r>
      <w:r w:rsidR="00BF5423">
        <w:rPr>
          <w:sz w:val="24"/>
          <w:szCs w:val="24"/>
        </w:rPr>
        <w:t>:</w:t>
      </w:r>
    </w:p>
    <w:p w:rsidR="00061086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а</w:t>
      </w:r>
      <w:r w:rsidR="00061086">
        <w:rPr>
          <w:sz w:val="24"/>
          <w:szCs w:val="24"/>
        </w:rPr>
        <w:t xml:space="preserve">) </w:t>
      </w:r>
      <w:r w:rsidR="00061086" w:rsidRPr="00061086">
        <w:rPr>
          <w:sz w:val="24"/>
          <w:szCs w:val="24"/>
        </w:rPr>
        <w:t xml:space="preserve"> №45 от 17.11.2014 года « О возложении обязанностей на прием письменных</w:t>
      </w:r>
    </w:p>
    <w:p w:rsidR="00061086" w:rsidRDefault="00061086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1086">
        <w:rPr>
          <w:sz w:val="24"/>
          <w:szCs w:val="24"/>
        </w:rPr>
        <w:t xml:space="preserve"> </w:t>
      </w:r>
      <w:r w:rsidR="000432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61086">
        <w:rPr>
          <w:sz w:val="24"/>
          <w:szCs w:val="24"/>
        </w:rPr>
        <w:t>уведомлений и передачу в структурное подразделение для оценки</w:t>
      </w:r>
      <w:proofErr w:type="gramStart"/>
      <w:r w:rsidRPr="00061086">
        <w:rPr>
          <w:sz w:val="24"/>
          <w:szCs w:val="24"/>
        </w:rPr>
        <w:t xml:space="preserve"> ,</w:t>
      </w:r>
      <w:proofErr w:type="gramEnd"/>
      <w:r w:rsidRPr="00061086">
        <w:rPr>
          <w:sz w:val="24"/>
          <w:szCs w:val="24"/>
        </w:rPr>
        <w:t>учета и</w:t>
      </w:r>
    </w:p>
    <w:p w:rsidR="00061086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61086" w:rsidRPr="00061086">
        <w:rPr>
          <w:sz w:val="24"/>
          <w:szCs w:val="24"/>
        </w:rPr>
        <w:t>хранение подарков»</w:t>
      </w:r>
      <w:r>
        <w:rPr>
          <w:sz w:val="24"/>
          <w:szCs w:val="24"/>
        </w:rPr>
        <w:t>.</w:t>
      </w:r>
    </w:p>
    <w:p w:rsidR="00043228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б</w:t>
      </w:r>
      <w:r w:rsidR="00061086">
        <w:rPr>
          <w:sz w:val="24"/>
          <w:szCs w:val="24"/>
        </w:rPr>
        <w:t>)</w:t>
      </w:r>
      <w:r>
        <w:rPr>
          <w:sz w:val="24"/>
          <w:szCs w:val="24"/>
        </w:rPr>
        <w:t xml:space="preserve"> № 47 от 17.11.2014 года « О возложении обязанностей по поступлению и выбытию</w:t>
      </w:r>
    </w:p>
    <w:p w:rsidR="00043228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активов».</w:t>
      </w:r>
    </w:p>
    <w:p w:rsidR="00043228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в) № 41 от 10.07 2019 года « О внесении изменений в состав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043228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рассмотрению сообщений о получении подарка отдельными категориями лиц </w:t>
      </w:r>
    </w:p>
    <w:p w:rsidR="00043228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связи с их должностным положением или исполнением ими </w:t>
      </w:r>
      <w:proofErr w:type="gramStart"/>
      <w:r>
        <w:rPr>
          <w:sz w:val="24"/>
          <w:szCs w:val="24"/>
        </w:rPr>
        <w:t>служебных</w:t>
      </w:r>
      <w:proofErr w:type="gramEnd"/>
    </w:p>
    <w:p w:rsidR="00BF5423" w:rsidRDefault="00043228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(должностных) обязанностей, сдачи и оценки подарка</w:t>
      </w:r>
      <w:r w:rsidR="00BF5423">
        <w:rPr>
          <w:sz w:val="24"/>
          <w:szCs w:val="24"/>
        </w:rPr>
        <w:t>, реализации (выкупа) и</w:t>
      </w:r>
    </w:p>
    <w:p w:rsidR="00BF5423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зачисления средств вырученных от его реализации»</w:t>
      </w:r>
      <w:proofErr w:type="gramStart"/>
      <w:r>
        <w:rPr>
          <w:sz w:val="24"/>
          <w:szCs w:val="24"/>
        </w:rPr>
        <w:t>.</w:t>
      </w:r>
      <w:proofErr w:type="gramEnd"/>
      <w:r w:rsidR="00043228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ледующие изменения</w:t>
      </w:r>
    </w:p>
    <w:p w:rsidR="00BF5423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В заголовке и далее по тексту</w:t>
      </w:r>
      <w:r w:rsidRPr="00E66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выше перечисленных Распоряжений </w:t>
      </w:r>
      <w:r w:rsidRPr="00E6661E">
        <w:rPr>
          <w:sz w:val="24"/>
          <w:szCs w:val="24"/>
        </w:rPr>
        <w:t xml:space="preserve"> вместо слов «</w:t>
      </w:r>
      <w:r w:rsidR="000171FB">
        <w:rPr>
          <w:sz w:val="24"/>
          <w:szCs w:val="24"/>
        </w:rPr>
        <w:t xml:space="preserve"> </w:t>
      </w:r>
      <w:proofErr w:type="gramStart"/>
      <w:r w:rsidRPr="00E6661E">
        <w:rPr>
          <w:sz w:val="24"/>
          <w:szCs w:val="24"/>
        </w:rPr>
        <w:t>в</w:t>
      </w:r>
      <w:proofErr w:type="gramEnd"/>
    </w:p>
    <w:p w:rsidR="00BF5423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66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661E">
        <w:rPr>
          <w:sz w:val="24"/>
          <w:szCs w:val="24"/>
        </w:rPr>
        <w:t xml:space="preserve">связи с их должностным положением или исполнением ими </w:t>
      </w:r>
      <w:proofErr w:type="gramStart"/>
      <w:r w:rsidRPr="00E6661E">
        <w:rPr>
          <w:sz w:val="24"/>
          <w:szCs w:val="24"/>
        </w:rPr>
        <w:t>служебных</w:t>
      </w:r>
      <w:proofErr w:type="gramEnd"/>
      <w:r w:rsidRPr="00E6661E">
        <w:rPr>
          <w:sz w:val="24"/>
          <w:szCs w:val="24"/>
        </w:rPr>
        <w:t xml:space="preserve"> (должностных)</w:t>
      </w:r>
    </w:p>
    <w:p w:rsidR="00BF5423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661E">
        <w:rPr>
          <w:sz w:val="24"/>
          <w:szCs w:val="24"/>
        </w:rPr>
        <w:t xml:space="preserve"> обязанностей</w:t>
      </w:r>
      <w:r w:rsidR="000171FB">
        <w:rPr>
          <w:sz w:val="24"/>
          <w:szCs w:val="24"/>
        </w:rPr>
        <w:t xml:space="preserve"> </w:t>
      </w:r>
      <w:r w:rsidRPr="00E6661E">
        <w:rPr>
          <w:sz w:val="24"/>
          <w:szCs w:val="24"/>
        </w:rPr>
        <w:t>» читать слова «</w:t>
      </w:r>
      <w:r w:rsidR="000171FB">
        <w:rPr>
          <w:sz w:val="24"/>
          <w:szCs w:val="24"/>
        </w:rPr>
        <w:t xml:space="preserve"> </w:t>
      </w:r>
      <w:r w:rsidRPr="00E6661E">
        <w:rPr>
          <w:sz w:val="24"/>
          <w:szCs w:val="24"/>
        </w:rPr>
        <w:t>в связи  с протокольными мероприятиями, служебными</w:t>
      </w:r>
    </w:p>
    <w:p w:rsidR="00BF5423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661E">
        <w:rPr>
          <w:sz w:val="24"/>
          <w:szCs w:val="24"/>
        </w:rPr>
        <w:t xml:space="preserve"> командировками и другими официальными мероприятиями, участие в которых связано </w:t>
      </w:r>
      <w:proofErr w:type="gramStart"/>
      <w:r w:rsidRPr="00E6661E">
        <w:rPr>
          <w:sz w:val="24"/>
          <w:szCs w:val="24"/>
        </w:rPr>
        <w:t>с</w:t>
      </w:r>
      <w:proofErr w:type="gramEnd"/>
    </w:p>
    <w:p w:rsidR="00061086" w:rsidRPr="00061086" w:rsidRDefault="00BF5423" w:rsidP="000610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661E">
        <w:rPr>
          <w:sz w:val="24"/>
          <w:szCs w:val="24"/>
        </w:rPr>
        <w:t xml:space="preserve"> исполнением ими служебных (должностных) обязанностей</w:t>
      </w:r>
      <w:r w:rsidR="000171FB">
        <w:rPr>
          <w:sz w:val="24"/>
          <w:szCs w:val="24"/>
        </w:rPr>
        <w:t xml:space="preserve"> </w:t>
      </w:r>
      <w:r w:rsidRPr="00E6661E">
        <w:rPr>
          <w:sz w:val="24"/>
          <w:szCs w:val="24"/>
        </w:rPr>
        <w:t>».</w:t>
      </w:r>
      <w:r w:rsidR="00043228">
        <w:rPr>
          <w:sz w:val="24"/>
          <w:szCs w:val="24"/>
        </w:rPr>
        <w:t xml:space="preserve">                  </w:t>
      </w:r>
    </w:p>
    <w:p w:rsidR="00DD2874" w:rsidRDefault="00DD2874" w:rsidP="00DD2874">
      <w:pPr>
        <w:rPr>
          <w:sz w:val="24"/>
          <w:szCs w:val="24"/>
        </w:rPr>
      </w:pPr>
    </w:p>
    <w:p w:rsidR="00DD2874" w:rsidRDefault="00BF5423" w:rsidP="00BF5423">
      <w:pPr>
        <w:pStyle w:val="a3"/>
        <w:shd w:val="clear" w:color="auto" w:fill="FFFFFF"/>
        <w:spacing w:before="0" w:beforeAutospacing="0" w:after="0" w:afterAutospacing="0"/>
      </w:pPr>
      <w:r>
        <w:t xml:space="preserve"> 2.  </w:t>
      </w:r>
      <w:r w:rsidR="00DD2874">
        <w:t>.</w:t>
      </w:r>
      <w:proofErr w:type="gramStart"/>
      <w:r w:rsidR="00DD2874">
        <w:t>Разместить</w:t>
      </w:r>
      <w:proofErr w:type="gramEnd"/>
      <w:r w:rsidR="00DD2874">
        <w:t xml:space="preserve"> данное Распоряжение  на  официальном сайте администрации Анненского</w:t>
      </w:r>
    </w:p>
    <w:p w:rsidR="00DD2874" w:rsidRDefault="00DD2874" w:rsidP="00DD2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   сельского поселения   </w:t>
      </w:r>
      <w:proofErr w:type="spellStart"/>
      <w:r>
        <w:rPr>
          <w:b/>
          <w:lang w:val="en-US"/>
        </w:rPr>
        <w:t>annenskoe</w:t>
      </w:r>
      <w:proofErr w:type="spellEnd"/>
      <w:r>
        <w:rPr>
          <w:b/>
        </w:rPr>
        <w:t>74.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. </w:t>
      </w:r>
    </w:p>
    <w:p w:rsidR="00DD2874" w:rsidRDefault="00DD2874" w:rsidP="00DD2874">
      <w:pPr>
        <w:ind w:left="360"/>
        <w:jc w:val="both"/>
      </w:pPr>
      <w:r>
        <w:t xml:space="preserve">  </w:t>
      </w:r>
    </w:p>
    <w:p w:rsidR="00DD2874" w:rsidRPr="00BF5423" w:rsidRDefault="00DD2874" w:rsidP="00BF542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F5423">
        <w:rPr>
          <w:sz w:val="24"/>
          <w:szCs w:val="24"/>
        </w:rPr>
        <w:t>Настоящее Распоряжение вступает в  силу со дня его подписания.</w:t>
      </w:r>
    </w:p>
    <w:p w:rsidR="00DD2874" w:rsidRDefault="00DD2874" w:rsidP="00DD2874">
      <w:pPr>
        <w:rPr>
          <w:sz w:val="24"/>
          <w:szCs w:val="24"/>
        </w:rPr>
      </w:pPr>
    </w:p>
    <w:p w:rsidR="00DD2874" w:rsidRDefault="00DD2874" w:rsidP="00DD2874">
      <w:pPr>
        <w:ind w:left="720"/>
        <w:rPr>
          <w:sz w:val="24"/>
          <w:szCs w:val="24"/>
        </w:rPr>
      </w:pPr>
    </w:p>
    <w:p w:rsidR="00DD2874" w:rsidRDefault="00DD2874" w:rsidP="00DD2874">
      <w:pPr>
        <w:rPr>
          <w:sz w:val="24"/>
          <w:szCs w:val="24"/>
        </w:rPr>
      </w:pPr>
      <w:r>
        <w:rPr>
          <w:sz w:val="24"/>
          <w:szCs w:val="24"/>
        </w:rPr>
        <w:t xml:space="preserve">Глава   Анненского    сельского поселения                                                 </w:t>
      </w:r>
      <w:proofErr w:type="spellStart"/>
      <w:r>
        <w:rPr>
          <w:sz w:val="24"/>
          <w:szCs w:val="24"/>
        </w:rPr>
        <w:t>В.М.Еловик</w:t>
      </w:r>
      <w:proofErr w:type="spellEnd"/>
    </w:p>
    <w:p w:rsidR="00052236" w:rsidRDefault="00052236"/>
    <w:sectPr w:rsidR="00052236" w:rsidSect="00DD2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9EC"/>
    <w:multiLevelType w:val="hybridMultilevel"/>
    <w:tmpl w:val="33F6D0E2"/>
    <w:lvl w:ilvl="0" w:tplc="E5D263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C92D09"/>
    <w:multiLevelType w:val="hybridMultilevel"/>
    <w:tmpl w:val="20D84DFA"/>
    <w:lvl w:ilvl="0" w:tplc="B990534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F1324"/>
    <w:multiLevelType w:val="multilevel"/>
    <w:tmpl w:val="EB2802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C55355F"/>
    <w:multiLevelType w:val="hybridMultilevel"/>
    <w:tmpl w:val="D174EFD2"/>
    <w:lvl w:ilvl="0" w:tplc="CF2093F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74"/>
    <w:rsid w:val="000171FB"/>
    <w:rsid w:val="00043228"/>
    <w:rsid w:val="00052236"/>
    <w:rsid w:val="00061086"/>
    <w:rsid w:val="002F39CD"/>
    <w:rsid w:val="005C6CDD"/>
    <w:rsid w:val="00692A09"/>
    <w:rsid w:val="00AF1A75"/>
    <w:rsid w:val="00BF5423"/>
    <w:rsid w:val="00DD2874"/>
    <w:rsid w:val="00F8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28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287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D2874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D2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2020-04-14T08:52:00Z</cp:lastPrinted>
  <dcterms:created xsi:type="dcterms:W3CDTF">2020-04-14T07:06:00Z</dcterms:created>
  <dcterms:modified xsi:type="dcterms:W3CDTF">2020-04-14T08:53:00Z</dcterms:modified>
</cp:coreProperties>
</file>